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E00D" w14:textId="77777777" w:rsidR="005509A0" w:rsidRPr="005509A0" w:rsidRDefault="005509A0" w:rsidP="005509A0">
      <w:pPr>
        <w:spacing w:line="259" w:lineRule="auto"/>
        <w:jc w:val="center"/>
        <w:rPr>
          <w:rFonts w:eastAsia="Calibri"/>
          <w:kern w:val="2"/>
          <w:szCs w:val="24"/>
          <w14:ligatures w14:val="standardContextual"/>
        </w:rPr>
      </w:pPr>
      <w:r w:rsidRPr="005509A0">
        <w:rPr>
          <w:rFonts w:eastAsia="Calibri"/>
          <w:kern w:val="2"/>
          <w:szCs w:val="24"/>
          <w14:ligatures w14:val="standardContextual"/>
        </w:rPr>
        <w:t xml:space="preserve">Town of Winona Lake </w:t>
      </w:r>
    </w:p>
    <w:p w14:paraId="549B0BBE" w14:textId="77777777" w:rsidR="005509A0" w:rsidRPr="005509A0" w:rsidRDefault="005509A0" w:rsidP="005509A0">
      <w:pPr>
        <w:spacing w:line="259" w:lineRule="auto"/>
        <w:jc w:val="center"/>
        <w:rPr>
          <w:rFonts w:eastAsia="Calibri"/>
          <w:kern w:val="2"/>
          <w:szCs w:val="24"/>
          <w14:ligatures w14:val="standardContextual"/>
        </w:rPr>
      </w:pPr>
      <w:r w:rsidRPr="005509A0">
        <w:rPr>
          <w:rFonts w:eastAsia="Calibri"/>
          <w:kern w:val="2"/>
          <w:szCs w:val="24"/>
          <w14:ligatures w14:val="standardContextual"/>
        </w:rPr>
        <w:t>Council Minutes</w:t>
      </w:r>
    </w:p>
    <w:p w14:paraId="5B1E5AA1" w14:textId="3C6AECC1" w:rsidR="005509A0" w:rsidRPr="005509A0" w:rsidRDefault="005F25C8" w:rsidP="005509A0">
      <w:pPr>
        <w:spacing w:line="259" w:lineRule="auto"/>
        <w:jc w:val="center"/>
        <w:rPr>
          <w:rFonts w:eastAsia="Calibri"/>
          <w:kern w:val="2"/>
          <w:szCs w:val="24"/>
          <w14:ligatures w14:val="standardContextual"/>
        </w:rPr>
      </w:pPr>
      <w:r>
        <w:rPr>
          <w:rFonts w:eastAsia="Calibri"/>
          <w:kern w:val="2"/>
          <w:szCs w:val="24"/>
          <w14:ligatures w14:val="standardContextual"/>
        </w:rPr>
        <w:t>January 21, 2025</w:t>
      </w:r>
    </w:p>
    <w:p w14:paraId="44F59A61" w14:textId="77777777" w:rsidR="005F25C8" w:rsidRDefault="005F25C8" w:rsidP="005509A0">
      <w:pPr>
        <w:spacing w:after="160" w:line="259" w:lineRule="auto"/>
        <w:rPr>
          <w:rFonts w:eastAsia="Calibri"/>
          <w:kern w:val="2"/>
          <w:szCs w:val="24"/>
          <w14:ligatures w14:val="standardContextual"/>
        </w:rPr>
      </w:pPr>
    </w:p>
    <w:p w14:paraId="0E24619B" w14:textId="194D48FC" w:rsidR="005509A0" w:rsidRPr="005509A0" w:rsidRDefault="005509A0" w:rsidP="005509A0">
      <w:pPr>
        <w:spacing w:after="160" w:line="259" w:lineRule="auto"/>
        <w:rPr>
          <w:rFonts w:eastAsia="Calibri"/>
          <w:kern w:val="2"/>
          <w:szCs w:val="24"/>
          <w14:ligatures w14:val="standardContextual"/>
        </w:rPr>
      </w:pPr>
      <w:r w:rsidRPr="005509A0">
        <w:rPr>
          <w:rFonts w:eastAsia="Calibri"/>
          <w:kern w:val="2"/>
          <w:szCs w:val="24"/>
          <w14:ligatures w14:val="standardContextual"/>
        </w:rPr>
        <w:t xml:space="preserve">The Town Council of Winona Lake, Indiana met in a regular session on </w:t>
      </w:r>
      <w:r w:rsidR="005F25C8">
        <w:rPr>
          <w:rFonts w:eastAsia="Calibri"/>
          <w:kern w:val="2"/>
          <w:szCs w:val="24"/>
          <w14:ligatures w14:val="standardContextual"/>
        </w:rPr>
        <w:t>January</w:t>
      </w:r>
      <w:r w:rsidRPr="005509A0">
        <w:rPr>
          <w:rFonts w:eastAsia="Calibri"/>
          <w:kern w:val="2"/>
          <w:szCs w:val="24"/>
          <w14:ligatures w14:val="standardContextual"/>
        </w:rPr>
        <w:t xml:space="preserve"> 2</w:t>
      </w:r>
      <w:r w:rsidR="005F25C8">
        <w:rPr>
          <w:rFonts w:eastAsia="Calibri"/>
          <w:kern w:val="2"/>
          <w:szCs w:val="24"/>
          <w14:ligatures w14:val="standardContextual"/>
        </w:rPr>
        <w:t>1</w:t>
      </w:r>
      <w:r w:rsidRPr="005509A0">
        <w:rPr>
          <w:rFonts w:eastAsia="Calibri"/>
          <w:kern w:val="2"/>
          <w:szCs w:val="24"/>
          <w14:ligatures w14:val="standardContextual"/>
        </w:rPr>
        <w:t>, 202</w:t>
      </w:r>
      <w:r w:rsidR="005F25C8">
        <w:rPr>
          <w:rFonts w:eastAsia="Calibri"/>
          <w:kern w:val="2"/>
          <w:szCs w:val="24"/>
          <w14:ligatures w14:val="standardContextual"/>
        </w:rPr>
        <w:t>5</w:t>
      </w:r>
      <w:r w:rsidRPr="005509A0">
        <w:rPr>
          <w:rFonts w:eastAsia="Calibri"/>
          <w:kern w:val="2"/>
          <w:szCs w:val="24"/>
          <w14:ligatures w14:val="standardContextual"/>
        </w:rPr>
        <w:t>, in the Town Hall at 6:00 p.m., some attending in person, others by Zoom (video conference).</w:t>
      </w:r>
    </w:p>
    <w:p w14:paraId="24C124A4" w14:textId="567133B3" w:rsidR="005509A0" w:rsidRPr="005509A0" w:rsidRDefault="005509A0" w:rsidP="005509A0">
      <w:pPr>
        <w:spacing w:after="160" w:line="259" w:lineRule="auto"/>
        <w:rPr>
          <w:rFonts w:eastAsia="Calibri"/>
          <w:kern w:val="2"/>
          <w:szCs w:val="24"/>
          <w14:ligatures w14:val="standardContextual"/>
        </w:rPr>
      </w:pPr>
      <w:r w:rsidRPr="005509A0">
        <w:rPr>
          <w:rFonts w:eastAsia="Calibri"/>
          <w:b/>
          <w:bCs/>
          <w:kern w:val="2"/>
          <w:szCs w:val="24"/>
          <w14:ligatures w14:val="standardContextual"/>
        </w:rPr>
        <w:t>COUNCIL MEMBERS PRESENT</w:t>
      </w:r>
      <w:proofErr w:type="gramStart"/>
      <w:r w:rsidRPr="005509A0">
        <w:rPr>
          <w:rFonts w:eastAsia="Calibri"/>
          <w:b/>
          <w:bCs/>
          <w:kern w:val="2"/>
          <w:szCs w:val="24"/>
          <w14:ligatures w14:val="standardContextual"/>
        </w:rPr>
        <w:t>:</w:t>
      </w:r>
      <w:r w:rsidRPr="005509A0">
        <w:rPr>
          <w:rFonts w:eastAsia="Calibri"/>
          <w:kern w:val="2"/>
          <w:szCs w:val="24"/>
          <w14:ligatures w14:val="standardContextual"/>
        </w:rPr>
        <w:t xml:space="preserve">  Jim</w:t>
      </w:r>
      <w:proofErr w:type="gramEnd"/>
      <w:r w:rsidRPr="005509A0">
        <w:rPr>
          <w:rFonts w:eastAsia="Calibri"/>
          <w:kern w:val="2"/>
          <w:szCs w:val="24"/>
          <w14:ligatures w14:val="standardContextual"/>
        </w:rPr>
        <w:t xml:space="preserve"> Lancaster, Austin Reynolds, Ashley McGinnis, </w:t>
      </w:r>
      <w:r w:rsidR="005F25C8">
        <w:rPr>
          <w:rFonts w:eastAsia="Calibri"/>
          <w:kern w:val="2"/>
          <w:szCs w:val="24"/>
          <w14:ligatures w14:val="standardContextual"/>
        </w:rPr>
        <w:t xml:space="preserve">and </w:t>
      </w:r>
      <w:r w:rsidRPr="005509A0">
        <w:rPr>
          <w:rFonts w:eastAsia="Calibri"/>
          <w:kern w:val="2"/>
          <w:szCs w:val="24"/>
          <w14:ligatures w14:val="standardContextual"/>
        </w:rPr>
        <w:t>Barry Andrew</w:t>
      </w:r>
    </w:p>
    <w:p w14:paraId="20A77D4C" w14:textId="2E38893F" w:rsidR="005509A0" w:rsidRPr="005509A0" w:rsidRDefault="005509A0" w:rsidP="005509A0">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COUNCIL MEMBERS PRESENT (ZOOM):  </w:t>
      </w:r>
      <w:r w:rsidR="005F25C8">
        <w:rPr>
          <w:rFonts w:eastAsia="Calibri"/>
          <w:kern w:val="2"/>
          <w:szCs w:val="24"/>
          <w14:ligatures w14:val="standardContextual"/>
        </w:rPr>
        <w:t>Jason Zaugg</w:t>
      </w:r>
    </w:p>
    <w:p w14:paraId="547E9EA8" w14:textId="77777777" w:rsidR="005509A0" w:rsidRPr="005509A0" w:rsidRDefault="005509A0" w:rsidP="005509A0">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ABSENT:  </w:t>
      </w:r>
      <w:r w:rsidRPr="005509A0">
        <w:rPr>
          <w:rFonts w:eastAsia="Calibri"/>
          <w:kern w:val="2"/>
          <w:szCs w:val="24"/>
          <w14:ligatures w14:val="standardContextual"/>
        </w:rPr>
        <w:t>NONE</w:t>
      </w:r>
    </w:p>
    <w:p w14:paraId="189968E7" w14:textId="1BC72177" w:rsidR="005509A0" w:rsidRPr="005509A0" w:rsidRDefault="005509A0" w:rsidP="005509A0">
      <w:pPr>
        <w:spacing w:after="160" w:line="259" w:lineRule="auto"/>
        <w:rPr>
          <w:rFonts w:eastAsia="Calibri"/>
          <w:kern w:val="2"/>
          <w:szCs w:val="24"/>
          <w14:ligatures w14:val="standardContextual"/>
        </w:rPr>
      </w:pPr>
      <w:r w:rsidRPr="005509A0">
        <w:rPr>
          <w:rFonts w:eastAsia="Calibri"/>
          <w:b/>
          <w:bCs/>
          <w:kern w:val="2"/>
          <w:szCs w:val="24"/>
          <w14:ligatures w14:val="standardContextual"/>
        </w:rPr>
        <w:t xml:space="preserve">OTHERS PRESENT:  </w:t>
      </w:r>
      <w:r w:rsidRPr="005509A0">
        <w:rPr>
          <w:rFonts w:eastAsia="Calibri"/>
          <w:kern w:val="2"/>
          <w:szCs w:val="24"/>
          <w14:ligatures w14:val="standardContextual"/>
        </w:rPr>
        <w:t xml:space="preserve">Town Manager Craig Allebach, Clerk-Treasurer Heather James, Town Attorney Adam Turner, Police Department Joe </w:t>
      </w:r>
      <w:r w:rsidR="005F25C8" w:rsidRPr="005F25C8">
        <w:rPr>
          <w:rFonts w:eastAsia="Calibri"/>
          <w:kern w:val="2"/>
          <w:szCs w:val="24"/>
          <w14:ligatures w14:val="standardContextual"/>
        </w:rPr>
        <w:t>Hawn</w:t>
      </w:r>
      <w:r w:rsidRPr="005509A0">
        <w:rPr>
          <w:rFonts w:eastAsia="Calibri"/>
          <w:kern w:val="2"/>
          <w:szCs w:val="24"/>
          <w14:ligatures w14:val="standardContextual"/>
        </w:rPr>
        <w:t>, Fire Department Kevin Gelbaugh, Parks Director Holly Hummitch, and Street Superintendent Shane Parrett</w:t>
      </w:r>
    </w:p>
    <w:p w14:paraId="5CAA0D03" w14:textId="56FB47F9" w:rsidR="005509A0" w:rsidRPr="005F25C8" w:rsidRDefault="005509A0" w:rsidP="005F25C8">
      <w:pPr>
        <w:rPr>
          <w:szCs w:val="24"/>
        </w:rPr>
      </w:pPr>
      <w:r w:rsidRPr="005F25C8">
        <w:rPr>
          <w:b/>
          <w:bCs/>
          <w:szCs w:val="24"/>
        </w:rPr>
        <w:t>Opening</w:t>
      </w:r>
      <w:r w:rsidR="005F25C8">
        <w:rPr>
          <w:b/>
          <w:bCs/>
          <w:szCs w:val="24"/>
        </w:rPr>
        <w:t xml:space="preserve">: </w:t>
      </w:r>
      <w:r w:rsidR="005F25C8" w:rsidRPr="005F25C8">
        <w:rPr>
          <w:szCs w:val="24"/>
        </w:rPr>
        <w:t xml:space="preserve">At 6:00 p.m. Jim opened the meeting.  Barry said the prayer and led the Pledge of Allegiance.  </w:t>
      </w:r>
    </w:p>
    <w:p w14:paraId="69A67EE8" w14:textId="77777777" w:rsidR="005509A0" w:rsidRDefault="005509A0" w:rsidP="005509A0">
      <w:pPr>
        <w:ind w:left="1080"/>
        <w:rPr>
          <w:b/>
          <w:bCs/>
          <w:szCs w:val="24"/>
        </w:rPr>
      </w:pPr>
    </w:p>
    <w:p w14:paraId="335F6AB8" w14:textId="77777777" w:rsidR="005509A0" w:rsidRDefault="005509A0" w:rsidP="005F25C8">
      <w:pPr>
        <w:rPr>
          <w:b/>
          <w:bCs/>
          <w:szCs w:val="24"/>
        </w:rPr>
      </w:pPr>
      <w:r>
        <w:rPr>
          <w:b/>
          <w:bCs/>
          <w:szCs w:val="24"/>
        </w:rPr>
        <w:t>Election of President</w:t>
      </w:r>
    </w:p>
    <w:p w14:paraId="63920575" w14:textId="767ACA31" w:rsidR="009F65AC" w:rsidRDefault="00BD776E" w:rsidP="00BD776E">
      <w:pPr>
        <w:rPr>
          <w:szCs w:val="24"/>
        </w:rPr>
      </w:pPr>
      <w:r>
        <w:rPr>
          <w:szCs w:val="24"/>
        </w:rPr>
        <w:t xml:space="preserve">Jim opened the nominations for council president.  </w:t>
      </w:r>
      <w:r w:rsidR="002752EE">
        <w:rPr>
          <w:szCs w:val="24"/>
        </w:rPr>
        <w:t xml:space="preserve">Barry nominated Ashley.  Austin nominated Jim.  Hearing no further nominations, </w:t>
      </w:r>
      <w:r w:rsidR="009F65AC">
        <w:rPr>
          <w:szCs w:val="24"/>
        </w:rPr>
        <w:t>Jim closed the nominations.</w:t>
      </w:r>
      <w:r w:rsidR="002752EE">
        <w:rPr>
          <w:szCs w:val="24"/>
        </w:rPr>
        <w:t xml:space="preserve">  Jim called for votes.  Adam stated </w:t>
      </w:r>
      <w:r w:rsidR="001A3F74">
        <w:rPr>
          <w:szCs w:val="24"/>
        </w:rPr>
        <w:t xml:space="preserve">no reason why a nominee could not vote for themselves.  </w:t>
      </w:r>
      <w:r w:rsidR="002752EE">
        <w:rPr>
          <w:szCs w:val="24"/>
        </w:rPr>
        <w:t>Jason</w:t>
      </w:r>
      <w:r w:rsidR="001A3F74">
        <w:rPr>
          <w:szCs w:val="24"/>
        </w:rPr>
        <w:t xml:space="preserve">, </w:t>
      </w:r>
      <w:r w:rsidR="002752EE">
        <w:rPr>
          <w:szCs w:val="24"/>
        </w:rPr>
        <w:t>Barry</w:t>
      </w:r>
      <w:r w:rsidR="001A3F74">
        <w:rPr>
          <w:szCs w:val="24"/>
        </w:rPr>
        <w:t>, and Ashley</w:t>
      </w:r>
      <w:r w:rsidR="002752EE">
        <w:rPr>
          <w:szCs w:val="24"/>
        </w:rPr>
        <w:t xml:space="preserve"> voted for Ashley.  </w:t>
      </w:r>
      <w:r w:rsidR="001A3F74">
        <w:rPr>
          <w:szCs w:val="24"/>
        </w:rPr>
        <w:t>Austin voted for Jim.  Jim abstained.  With 3 votes, Ashley was elected president.</w:t>
      </w:r>
    </w:p>
    <w:p w14:paraId="3BECC248" w14:textId="77777777" w:rsidR="009F65AC" w:rsidRDefault="009F65AC" w:rsidP="00BD776E">
      <w:pPr>
        <w:rPr>
          <w:b/>
          <w:bCs/>
          <w:szCs w:val="24"/>
        </w:rPr>
      </w:pPr>
    </w:p>
    <w:p w14:paraId="4D4E044E" w14:textId="12860EA6" w:rsidR="00BD776E" w:rsidRDefault="005509A0" w:rsidP="00BD776E">
      <w:pPr>
        <w:rPr>
          <w:b/>
          <w:bCs/>
          <w:szCs w:val="24"/>
        </w:rPr>
      </w:pPr>
      <w:r>
        <w:rPr>
          <w:b/>
          <w:bCs/>
          <w:szCs w:val="24"/>
        </w:rPr>
        <w:t>Electi</w:t>
      </w:r>
      <w:r w:rsidR="00BD776E">
        <w:rPr>
          <w:b/>
          <w:bCs/>
          <w:szCs w:val="24"/>
        </w:rPr>
        <w:t>on of Vice President</w:t>
      </w:r>
    </w:p>
    <w:p w14:paraId="0C27C528" w14:textId="28B88904" w:rsidR="009F65AC" w:rsidRPr="009F65AC" w:rsidRDefault="009F65AC" w:rsidP="00BD776E">
      <w:pPr>
        <w:rPr>
          <w:szCs w:val="24"/>
        </w:rPr>
      </w:pPr>
      <w:r>
        <w:rPr>
          <w:szCs w:val="24"/>
        </w:rPr>
        <w:t xml:space="preserve">Jim opened the nominations for council vice president.  Jason nominated Austion.  Hearing no other nominations Jim closed the nominations.  </w:t>
      </w:r>
      <w:r w:rsidR="00020722">
        <w:rPr>
          <w:szCs w:val="24"/>
        </w:rPr>
        <w:t>Jim called for votes for Austin as vice president.  With 5 ayes, 0 nays, and 0 abstaining, Austin was elected vice president.</w:t>
      </w:r>
    </w:p>
    <w:p w14:paraId="0468284C" w14:textId="77777777" w:rsidR="00020722" w:rsidRDefault="00020722" w:rsidP="00020722">
      <w:pPr>
        <w:rPr>
          <w:b/>
          <w:bCs/>
          <w:szCs w:val="24"/>
        </w:rPr>
      </w:pPr>
    </w:p>
    <w:p w14:paraId="0B6037E4" w14:textId="3F8FA2DF" w:rsidR="005509A0" w:rsidRPr="00020722" w:rsidRDefault="005509A0" w:rsidP="00020722">
      <w:pPr>
        <w:rPr>
          <w:b/>
          <w:bCs/>
          <w:szCs w:val="24"/>
        </w:rPr>
      </w:pPr>
      <w:r w:rsidRPr="00020722">
        <w:rPr>
          <w:b/>
          <w:bCs/>
          <w:szCs w:val="24"/>
        </w:rPr>
        <w:t>Approval of Minutes</w:t>
      </w:r>
    </w:p>
    <w:p w14:paraId="054CED63" w14:textId="069FE262" w:rsidR="005509A0" w:rsidRDefault="00020722" w:rsidP="00020722">
      <w:pPr>
        <w:rPr>
          <w:szCs w:val="24"/>
        </w:rPr>
      </w:pPr>
      <w:r>
        <w:rPr>
          <w:szCs w:val="24"/>
        </w:rPr>
        <w:t xml:space="preserve">Heather presented the </w:t>
      </w:r>
      <w:r w:rsidR="005509A0">
        <w:rPr>
          <w:szCs w:val="24"/>
        </w:rPr>
        <w:t xml:space="preserve">minutes </w:t>
      </w:r>
      <w:r>
        <w:rPr>
          <w:szCs w:val="24"/>
        </w:rPr>
        <w:t xml:space="preserve">for the </w:t>
      </w:r>
      <w:r w:rsidR="005509A0">
        <w:rPr>
          <w:szCs w:val="24"/>
        </w:rPr>
        <w:t>December 30</w:t>
      </w:r>
      <w:r>
        <w:rPr>
          <w:szCs w:val="24"/>
        </w:rPr>
        <w:t xml:space="preserve"> meeting</w:t>
      </w:r>
      <w:r w:rsidR="005509A0">
        <w:rPr>
          <w:szCs w:val="24"/>
        </w:rPr>
        <w:t xml:space="preserve"> and the executive sessions of January 7 and 17 </w:t>
      </w:r>
      <w:r>
        <w:rPr>
          <w:szCs w:val="24"/>
        </w:rPr>
        <w:t xml:space="preserve">for </w:t>
      </w:r>
      <w:r w:rsidR="005509A0">
        <w:rPr>
          <w:szCs w:val="24"/>
        </w:rPr>
        <w:t>approval.</w:t>
      </w:r>
      <w:r>
        <w:rPr>
          <w:szCs w:val="24"/>
        </w:rPr>
        <w:t xml:space="preserve">  Barry motioned to approve the minutes.  Jim seconded.  With a vote of 5 ayes, 0 nays, the motion carried.  </w:t>
      </w:r>
    </w:p>
    <w:p w14:paraId="54829BD0" w14:textId="77777777" w:rsidR="005509A0" w:rsidRDefault="005509A0" w:rsidP="005509A0">
      <w:pPr>
        <w:ind w:left="1440"/>
        <w:rPr>
          <w:szCs w:val="24"/>
        </w:rPr>
      </w:pPr>
    </w:p>
    <w:p w14:paraId="31A0608B" w14:textId="77777777" w:rsidR="005509A0" w:rsidRDefault="005509A0" w:rsidP="00020722">
      <w:pPr>
        <w:rPr>
          <w:b/>
          <w:bCs/>
          <w:szCs w:val="24"/>
        </w:rPr>
      </w:pPr>
      <w:r w:rsidRPr="00355B43">
        <w:rPr>
          <w:b/>
          <w:bCs/>
          <w:szCs w:val="24"/>
        </w:rPr>
        <w:t>Approval of Claims</w:t>
      </w:r>
    </w:p>
    <w:p w14:paraId="70A47023" w14:textId="471B1C4F" w:rsidR="005509A0" w:rsidRDefault="00020722" w:rsidP="00020722">
      <w:pPr>
        <w:rPr>
          <w:szCs w:val="24"/>
        </w:rPr>
      </w:pPr>
      <w:r>
        <w:rPr>
          <w:szCs w:val="24"/>
        </w:rPr>
        <w:t>Heather presented t</w:t>
      </w:r>
      <w:r w:rsidR="005509A0">
        <w:rPr>
          <w:szCs w:val="24"/>
        </w:rPr>
        <w:t>he claims</w:t>
      </w:r>
      <w:r>
        <w:rPr>
          <w:szCs w:val="24"/>
        </w:rPr>
        <w:t xml:space="preserve"> </w:t>
      </w:r>
      <w:proofErr w:type="gramStart"/>
      <w:r>
        <w:rPr>
          <w:szCs w:val="24"/>
        </w:rPr>
        <w:t>for</w:t>
      </w:r>
      <w:proofErr w:type="gramEnd"/>
      <w:r>
        <w:rPr>
          <w:szCs w:val="24"/>
        </w:rPr>
        <w:t xml:space="preserve"> </w:t>
      </w:r>
      <w:r w:rsidR="005509A0">
        <w:rPr>
          <w:szCs w:val="24"/>
        </w:rPr>
        <w:t>approval.</w:t>
      </w:r>
      <w:r>
        <w:rPr>
          <w:szCs w:val="24"/>
        </w:rPr>
        <w:t xml:space="preserve">  </w:t>
      </w:r>
      <w:r w:rsidR="00E45CFE">
        <w:rPr>
          <w:szCs w:val="24"/>
        </w:rPr>
        <w:t xml:space="preserve">Barry motioned to approve.  Austin seconded.  </w:t>
      </w:r>
      <w:r w:rsidR="00E45CFE">
        <w:rPr>
          <w:szCs w:val="24"/>
        </w:rPr>
        <w:t xml:space="preserve">With a vote of 5 ayes, 0 nays, the motion carried.  </w:t>
      </w:r>
      <w:r w:rsidR="00E45CFE">
        <w:rPr>
          <w:szCs w:val="24"/>
        </w:rPr>
        <w:t>Barry stated he would like to have the credit card policy reviewed.</w:t>
      </w:r>
    </w:p>
    <w:p w14:paraId="0B6F1A8A" w14:textId="77777777" w:rsidR="005509A0" w:rsidRPr="005A6872" w:rsidRDefault="005509A0" w:rsidP="005509A0">
      <w:pPr>
        <w:ind w:left="1440"/>
        <w:rPr>
          <w:szCs w:val="24"/>
        </w:rPr>
      </w:pPr>
      <w:r>
        <w:rPr>
          <w:szCs w:val="24"/>
        </w:rPr>
        <w:t xml:space="preserve"> </w:t>
      </w:r>
    </w:p>
    <w:p w14:paraId="4059D183" w14:textId="77777777" w:rsidR="005509A0" w:rsidRDefault="005509A0" w:rsidP="00020722">
      <w:pPr>
        <w:rPr>
          <w:b/>
          <w:bCs/>
          <w:szCs w:val="24"/>
        </w:rPr>
      </w:pPr>
      <w:r>
        <w:rPr>
          <w:b/>
          <w:bCs/>
          <w:szCs w:val="24"/>
        </w:rPr>
        <w:t>“Winona Happenings”</w:t>
      </w:r>
    </w:p>
    <w:p w14:paraId="50C75CF7" w14:textId="77777777" w:rsidR="005509A0" w:rsidRDefault="005509A0" w:rsidP="008713A7">
      <w:pPr>
        <w:ind w:firstLine="720"/>
        <w:rPr>
          <w:szCs w:val="24"/>
        </w:rPr>
      </w:pPr>
      <w:bookmarkStart w:id="0" w:name="_Hlk188282938"/>
      <w:r>
        <w:rPr>
          <w:szCs w:val="24"/>
        </w:rPr>
        <w:t>January 25, 7:00 a.m. to 6:00 p.m. – Pajama Party Sale in the Village at Winona</w:t>
      </w:r>
    </w:p>
    <w:p w14:paraId="0B46496C" w14:textId="77777777" w:rsidR="005509A0" w:rsidRDefault="005509A0" w:rsidP="008713A7">
      <w:pPr>
        <w:ind w:firstLine="720"/>
        <w:rPr>
          <w:szCs w:val="24"/>
        </w:rPr>
      </w:pPr>
      <w:r>
        <w:rPr>
          <w:szCs w:val="24"/>
        </w:rPr>
        <w:t>February 22, 2:00 p.m. to 6:00 p.m. - Wine the Winter in the Village at Winona</w:t>
      </w:r>
    </w:p>
    <w:bookmarkEnd w:id="0"/>
    <w:p w14:paraId="227B77F9" w14:textId="77777777" w:rsidR="005509A0" w:rsidRPr="006C2A40" w:rsidRDefault="005509A0" w:rsidP="005509A0">
      <w:pPr>
        <w:ind w:left="1440"/>
        <w:rPr>
          <w:szCs w:val="24"/>
        </w:rPr>
      </w:pPr>
    </w:p>
    <w:p w14:paraId="75B646B9" w14:textId="77777777" w:rsidR="005509A0" w:rsidRDefault="005509A0" w:rsidP="00E45CFE">
      <w:pPr>
        <w:rPr>
          <w:b/>
          <w:bCs/>
          <w:szCs w:val="24"/>
        </w:rPr>
      </w:pPr>
      <w:r>
        <w:rPr>
          <w:b/>
          <w:bCs/>
          <w:szCs w:val="24"/>
        </w:rPr>
        <w:t>Resolution 2025-1-1 Miller Sunset Pavilion Dress Code Policy</w:t>
      </w:r>
    </w:p>
    <w:p w14:paraId="782C9C91" w14:textId="77777777" w:rsidR="001A3F74" w:rsidRDefault="00E45CFE" w:rsidP="00E45CFE">
      <w:pPr>
        <w:rPr>
          <w:szCs w:val="24"/>
        </w:rPr>
      </w:pPr>
      <w:r>
        <w:rPr>
          <w:szCs w:val="24"/>
        </w:rPr>
        <w:t xml:space="preserve">This resolution was tabled at the last meeting giving Adam a chance to review it.  It has been reviewed by Adam.  Barry motioned to approve.  Austin seconded.  </w:t>
      </w:r>
      <w:r>
        <w:rPr>
          <w:szCs w:val="24"/>
        </w:rPr>
        <w:t xml:space="preserve">With a vote of 5 ayes, 0 nays, the motion carried.  </w:t>
      </w:r>
    </w:p>
    <w:p w14:paraId="702788FA" w14:textId="59003636" w:rsidR="005509A0" w:rsidRPr="001A3F74" w:rsidRDefault="005509A0" w:rsidP="00E45CFE">
      <w:pPr>
        <w:rPr>
          <w:szCs w:val="24"/>
        </w:rPr>
      </w:pPr>
      <w:r>
        <w:rPr>
          <w:b/>
          <w:bCs/>
          <w:szCs w:val="24"/>
        </w:rPr>
        <w:lastRenderedPageBreak/>
        <w:t>Resolution 2025-1-2 New Appropriations for 2024</w:t>
      </w:r>
    </w:p>
    <w:p w14:paraId="78944704" w14:textId="77777777" w:rsidR="00E45CFE" w:rsidRDefault="00E45CFE" w:rsidP="00E45CFE">
      <w:pPr>
        <w:rPr>
          <w:szCs w:val="24"/>
        </w:rPr>
      </w:pPr>
      <w:r>
        <w:rPr>
          <w:szCs w:val="24"/>
        </w:rPr>
        <w:t xml:space="preserve">Heather presented a list of appropriations that were added in 2024 for approval.  Barry stated he would like more time to review the information.  He </w:t>
      </w:r>
      <w:r>
        <w:rPr>
          <w:szCs w:val="24"/>
        </w:rPr>
        <w:t xml:space="preserve">motioned to </w:t>
      </w:r>
      <w:proofErr w:type="gramStart"/>
      <w:r>
        <w:rPr>
          <w:szCs w:val="24"/>
        </w:rPr>
        <w:t>table</w:t>
      </w:r>
      <w:proofErr w:type="gramEnd"/>
      <w:r>
        <w:rPr>
          <w:szCs w:val="24"/>
        </w:rPr>
        <w:t xml:space="preserve"> until the next meeting</w:t>
      </w:r>
      <w:r>
        <w:rPr>
          <w:szCs w:val="24"/>
        </w:rPr>
        <w:t xml:space="preserve">.  Jason seconded.  </w:t>
      </w:r>
      <w:r>
        <w:rPr>
          <w:szCs w:val="24"/>
        </w:rPr>
        <w:t xml:space="preserve">With a vote of 5 ayes, 0 nays, the motion carried.  </w:t>
      </w:r>
    </w:p>
    <w:p w14:paraId="2715D27E" w14:textId="77777777" w:rsidR="00E45CFE" w:rsidRDefault="00E45CFE" w:rsidP="00E45CFE">
      <w:pPr>
        <w:ind w:left="1080"/>
        <w:rPr>
          <w:b/>
          <w:bCs/>
          <w:szCs w:val="24"/>
        </w:rPr>
      </w:pPr>
    </w:p>
    <w:p w14:paraId="37BECAF1" w14:textId="3530AAD1" w:rsidR="005509A0" w:rsidRDefault="005509A0" w:rsidP="00E45CFE">
      <w:pPr>
        <w:rPr>
          <w:b/>
          <w:bCs/>
          <w:szCs w:val="24"/>
        </w:rPr>
      </w:pPr>
      <w:r>
        <w:rPr>
          <w:b/>
          <w:bCs/>
          <w:szCs w:val="24"/>
        </w:rPr>
        <w:t>Grace Solutions Agreement</w:t>
      </w:r>
    </w:p>
    <w:p w14:paraId="4487DF33" w14:textId="77777777" w:rsidR="00A149A1" w:rsidRDefault="001A3F74" w:rsidP="00A149A1">
      <w:pPr>
        <w:rPr>
          <w:szCs w:val="24"/>
        </w:rPr>
      </w:pPr>
      <w:r>
        <w:rPr>
          <w:szCs w:val="24"/>
        </w:rPr>
        <w:t xml:space="preserve">Craig stated he, </w:t>
      </w:r>
      <w:r w:rsidR="005509A0" w:rsidRPr="005A6872">
        <w:rPr>
          <w:szCs w:val="24"/>
        </w:rPr>
        <w:t xml:space="preserve">Austin and </w:t>
      </w:r>
      <w:r>
        <w:rPr>
          <w:szCs w:val="24"/>
        </w:rPr>
        <w:t xml:space="preserve">Ashley </w:t>
      </w:r>
      <w:r w:rsidR="006456BE">
        <w:rPr>
          <w:szCs w:val="24"/>
        </w:rPr>
        <w:t xml:space="preserve">have </w:t>
      </w:r>
      <w:r w:rsidR="005509A0" w:rsidRPr="005A6872">
        <w:rPr>
          <w:szCs w:val="24"/>
        </w:rPr>
        <w:t xml:space="preserve">had discussions with Matt Metzger with Grace College Marketing and a for-profit entity they have called Grace Solutions. </w:t>
      </w:r>
      <w:r w:rsidR="006456BE">
        <w:rPr>
          <w:szCs w:val="24"/>
        </w:rPr>
        <w:t xml:space="preserve">After the meeting, Grace Solutions presented them with an agreement to provide marketing for the pavilion and the town.  The cost is $2895/month with an option to terminate with 60 days’ notice.  Ashley stated they would produce a town newsletter.  Holly asked if she and Lorna would still be able to post on the park and police department Instagram pages, and Ashley answered yes.  It was also stated the town’s multiple social media pages will be merged into one. </w:t>
      </w:r>
      <w:r w:rsidR="00A149A1">
        <w:rPr>
          <w:szCs w:val="24"/>
        </w:rPr>
        <w:t xml:space="preserve">Barry motioned to approve the agreement.  Jason seconded.  </w:t>
      </w:r>
      <w:r w:rsidR="00A149A1">
        <w:rPr>
          <w:szCs w:val="24"/>
        </w:rPr>
        <w:t xml:space="preserve">With a vote of 5 ayes, 0 nays, the motion carried.  </w:t>
      </w:r>
    </w:p>
    <w:p w14:paraId="171F1BC3" w14:textId="2B8A8F9B" w:rsidR="005509A0" w:rsidRDefault="006456BE" w:rsidP="006456BE">
      <w:pPr>
        <w:rPr>
          <w:szCs w:val="24"/>
        </w:rPr>
      </w:pPr>
      <w:r>
        <w:rPr>
          <w:szCs w:val="24"/>
        </w:rPr>
        <w:t xml:space="preserve">  </w:t>
      </w:r>
    </w:p>
    <w:p w14:paraId="758EA5E8" w14:textId="77777777" w:rsidR="005509A0" w:rsidRDefault="005509A0" w:rsidP="00A149A1">
      <w:pPr>
        <w:rPr>
          <w:b/>
          <w:bCs/>
          <w:szCs w:val="24"/>
        </w:rPr>
      </w:pPr>
      <w:r>
        <w:rPr>
          <w:b/>
          <w:bCs/>
          <w:szCs w:val="24"/>
        </w:rPr>
        <w:t>EV Charging Station Agreement</w:t>
      </w:r>
    </w:p>
    <w:p w14:paraId="5C5FBF71" w14:textId="1A45B145" w:rsidR="004E1DB7" w:rsidRDefault="00A149A1" w:rsidP="00A149A1">
      <w:pPr>
        <w:rPr>
          <w:szCs w:val="24"/>
        </w:rPr>
      </w:pPr>
      <w:r>
        <w:rPr>
          <w:szCs w:val="24"/>
        </w:rPr>
        <w:t xml:space="preserve">Craig </w:t>
      </w:r>
      <w:r w:rsidR="00C97EDA">
        <w:rPr>
          <w:szCs w:val="24"/>
        </w:rPr>
        <w:t>stated</w:t>
      </w:r>
      <w:r>
        <w:rPr>
          <w:szCs w:val="24"/>
        </w:rPr>
        <w:t xml:space="preserve"> that</w:t>
      </w:r>
      <w:r w:rsidR="009B36D1">
        <w:rPr>
          <w:szCs w:val="24"/>
        </w:rPr>
        <w:t xml:space="preserve"> over</w:t>
      </w:r>
      <w:r>
        <w:rPr>
          <w:szCs w:val="24"/>
        </w:rPr>
        <w:t xml:space="preserve"> two years ago the town </w:t>
      </w:r>
      <w:r w:rsidR="005509A0">
        <w:rPr>
          <w:szCs w:val="24"/>
        </w:rPr>
        <w:t>applied for a grant with MACOG</w:t>
      </w:r>
      <w:r>
        <w:rPr>
          <w:szCs w:val="24"/>
        </w:rPr>
        <w:t xml:space="preserve"> to</w:t>
      </w:r>
      <w:r w:rsidR="005509A0">
        <w:rPr>
          <w:szCs w:val="24"/>
        </w:rPr>
        <w:t xml:space="preserve"> move forward with an E</w:t>
      </w:r>
      <w:r>
        <w:rPr>
          <w:szCs w:val="24"/>
        </w:rPr>
        <w:t>V</w:t>
      </w:r>
      <w:r w:rsidR="005509A0">
        <w:rPr>
          <w:szCs w:val="24"/>
        </w:rPr>
        <w:t xml:space="preserve"> charging station that would sit at the corner or Ft. Wayne St. and Park Ave. </w:t>
      </w:r>
      <w:r>
        <w:rPr>
          <w:szCs w:val="24"/>
        </w:rPr>
        <w:t xml:space="preserve">The town was </w:t>
      </w:r>
      <w:r w:rsidR="005509A0">
        <w:rPr>
          <w:szCs w:val="24"/>
        </w:rPr>
        <w:t>successful with the grant and MACOG now has a proposed Site Host Agreement</w:t>
      </w:r>
      <w:r w:rsidR="00C97EDA">
        <w:rPr>
          <w:szCs w:val="24"/>
        </w:rPr>
        <w:t xml:space="preserve"> (preliminary engineering and design)</w:t>
      </w:r>
      <w:r w:rsidR="005509A0">
        <w:rPr>
          <w:szCs w:val="24"/>
        </w:rPr>
        <w:t xml:space="preserve">. </w:t>
      </w:r>
      <w:r>
        <w:rPr>
          <w:szCs w:val="24"/>
        </w:rPr>
        <w:t xml:space="preserve">This is an 80/20 match grant.  </w:t>
      </w:r>
      <w:r w:rsidR="004E4DD2">
        <w:rPr>
          <w:szCs w:val="24"/>
        </w:rPr>
        <w:t xml:space="preserve">Discussion on the project was held including the number of spots, </w:t>
      </w:r>
      <w:r w:rsidR="00D400E0">
        <w:rPr>
          <w:szCs w:val="24"/>
        </w:rPr>
        <w:t>how this affects the parking lot project</w:t>
      </w:r>
      <w:r w:rsidR="004F0DC5">
        <w:rPr>
          <w:szCs w:val="24"/>
        </w:rPr>
        <w:t xml:space="preserve"> plans, affect on winter weather on stations, fees, maintenance</w:t>
      </w:r>
      <w:r w:rsidR="004E1DB7">
        <w:rPr>
          <w:szCs w:val="24"/>
        </w:rPr>
        <w:t>, and whether there is an option to change number of spots from two to four.</w:t>
      </w:r>
      <w:r w:rsidR="00C97EDA">
        <w:rPr>
          <w:szCs w:val="24"/>
        </w:rPr>
        <w:t xml:space="preserve">  </w:t>
      </w:r>
      <w:r w:rsidR="004E1DB7">
        <w:rPr>
          <w:szCs w:val="24"/>
        </w:rPr>
        <w:t>Austin motioned to approve the agreement.  Jim seconded.  With a vote of 3 ayes, 0 nays, and Barry abstaining, the motion carried.</w:t>
      </w:r>
    </w:p>
    <w:p w14:paraId="1B505F70" w14:textId="77777777" w:rsidR="004E1DB7" w:rsidRDefault="004E1DB7" w:rsidP="00A149A1">
      <w:pPr>
        <w:rPr>
          <w:szCs w:val="24"/>
        </w:rPr>
      </w:pPr>
    </w:p>
    <w:p w14:paraId="54888F27" w14:textId="77777777" w:rsidR="005509A0" w:rsidRDefault="005509A0" w:rsidP="00B27296">
      <w:pPr>
        <w:rPr>
          <w:b/>
          <w:bCs/>
          <w:szCs w:val="24"/>
        </w:rPr>
      </w:pPr>
      <w:r>
        <w:rPr>
          <w:b/>
          <w:bCs/>
          <w:szCs w:val="24"/>
        </w:rPr>
        <w:t>Concessionaire Agreement</w:t>
      </w:r>
    </w:p>
    <w:p w14:paraId="3A30796E" w14:textId="77777777" w:rsidR="00B27296" w:rsidRDefault="00B27296" w:rsidP="00B27296">
      <w:pPr>
        <w:rPr>
          <w:szCs w:val="24"/>
        </w:rPr>
      </w:pPr>
      <w:r>
        <w:rPr>
          <w:szCs w:val="24"/>
        </w:rPr>
        <w:t xml:space="preserve">Craig presented the </w:t>
      </w:r>
      <w:r w:rsidR="005509A0">
        <w:rPr>
          <w:szCs w:val="24"/>
        </w:rPr>
        <w:t>annual agreement with Shawnanigans to run the concession stand at Miller Sunset Pavilion</w:t>
      </w:r>
      <w:r>
        <w:rPr>
          <w:szCs w:val="24"/>
        </w:rPr>
        <w:t xml:space="preserve"> </w:t>
      </w:r>
      <w:r w:rsidR="005509A0">
        <w:rPr>
          <w:szCs w:val="24"/>
        </w:rPr>
        <w:t xml:space="preserve">for 2025. </w:t>
      </w:r>
      <w:r>
        <w:rPr>
          <w:szCs w:val="24"/>
        </w:rPr>
        <w:t xml:space="preserve">The agreement remains the same.  Jim motioned to approve.  Austin seconded.  </w:t>
      </w:r>
      <w:r>
        <w:rPr>
          <w:szCs w:val="24"/>
        </w:rPr>
        <w:t xml:space="preserve">With a vote of 5 ayes, 0 nays, the motion carried.  </w:t>
      </w:r>
    </w:p>
    <w:p w14:paraId="3E4A7CF7" w14:textId="77777777" w:rsidR="005509A0" w:rsidRDefault="005509A0" w:rsidP="005509A0">
      <w:pPr>
        <w:ind w:left="1080"/>
        <w:rPr>
          <w:b/>
          <w:bCs/>
          <w:szCs w:val="24"/>
        </w:rPr>
      </w:pPr>
    </w:p>
    <w:p w14:paraId="4AA8F6E8" w14:textId="77777777" w:rsidR="005509A0" w:rsidRDefault="005509A0" w:rsidP="00B27296">
      <w:pPr>
        <w:rPr>
          <w:b/>
          <w:bCs/>
          <w:szCs w:val="24"/>
        </w:rPr>
      </w:pPr>
      <w:r>
        <w:rPr>
          <w:b/>
          <w:bCs/>
          <w:szCs w:val="24"/>
        </w:rPr>
        <w:t>Signatories for Bank Account(s)</w:t>
      </w:r>
    </w:p>
    <w:p w14:paraId="438BFE1D" w14:textId="711EA011" w:rsidR="00C97EDA" w:rsidRDefault="005509A0" w:rsidP="00B27296">
      <w:pPr>
        <w:rPr>
          <w:szCs w:val="24"/>
        </w:rPr>
      </w:pPr>
      <w:r>
        <w:rPr>
          <w:szCs w:val="24"/>
        </w:rPr>
        <w:t xml:space="preserve">Heather </w:t>
      </w:r>
      <w:r w:rsidR="00B27296">
        <w:rPr>
          <w:szCs w:val="24"/>
        </w:rPr>
        <w:t>stated the town needs to update</w:t>
      </w:r>
      <w:r w:rsidR="00C97EDA">
        <w:rPr>
          <w:szCs w:val="24"/>
        </w:rPr>
        <w:t xml:space="preserve"> the signers on the town’s bank accounts.  She stated Rick should be removed and Ashley and Austin as the new officers should be added.  Barry motioned to remove Rick and add Ashley and Austin to the town’s bank accounts.  Jason seconded.  </w:t>
      </w:r>
      <w:r w:rsidR="00C97EDA">
        <w:rPr>
          <w:szCs w:val="24"/>
        </w:rPr>
        <w:t>With a vote of 5 ayes, 0 nays, the motion carried.</w:t>
      </w:r>
    </w:p>
    <w:p w14:paraId="68599F8B" w14:textId="77777777" w:rsidR="005509A0" w:rsidRDefault="005509A0" w:rsidP="005509A0">
      <w:pPr>
        <w:ind w:left="1440"/>
        <w:rPr>
          <w:b/>
          <w:bCs/>
          <w:szCs w:val="24"/>
        </w:rPr>
      </w:pPr>
    </w:p>
    <w:p w14:paraId="514A7CB9" w14:textId="77777777" w:rsidR="005509A0" w:rsidRDefault="005509A0" w:rsidP="00B27296">
      <w:pPr>
        <w:rPr>
          <w:b/>
          <w:bCs/>
          <w:szCs w:val="24"/>
        </w:rPr>
      </w:pPr>
      <w:r>
        <w:rPr>
          <w:b/>
          <w:bCs/>
          <w:szCs w:val="24"/>
        </w:rPr>
        <w:t>Board Appointments</w:t>
      </w:r>
    </w:p>
    <w:p w14:paraId="319FAE42" w14:textId="77777777" w:rsidR="005509A0" w:rsidRPr="00626C16" w:rsidRDefault="005509A0" w:rsidP="005509A0">
      <w:pPr>
        <w:pStyle w:val="ListParagraph"/>
        <w:ind w:left="1080" w:firstLine="360"/>
        <w:rPr>
          <w:szCs w:val="24"/>
        </w:rPr>
      </w:pPr>
      <w:r w:rsidRPr="00626C16">
        <w:rPr>
          <w:szCs w:val="24"/>
        </w:rPr>
        <w:t>Redevelopment Commission</w:t>
      </w:r>
      <w:r>
        <w:rPr>
          <w:szCs w:val="24"/>
        </w:rPr>
        <w:tab/>
      </w:r>
      <w:r w:rsidRPr="00626C16">
        <w:rPr>
          <w:szCs w:val="24"/>
        </w:rPr>
        <w:tab/>
        <w:t>Bruce Shaffner</w:t>
      </w:r>
    </w:p>
    <w:p w14:paraId="55ECE6C7" w14:textId="77777777" w:rsidR="005509A0" w:rsidRPr="00626C16" w:rsidRDefault="005509A0" w:rsidP="005509A0">
      <w:pPr>
        <w:pStyle w:val="ListParagraph"/>
        <w:ind w:left="1080"/>
        <w:rPr>
          <w:szCs w:val="24"/>
        </w:rPr>
      </w:pPr>
      <w:r>
        <w:rPr>
          <w:szCs w:val="24"/>
        </w:rPr>
        <w:tab/>
      </w:r>
      <w:r>
        <w:rPr>
          <w:szCs w:val="24"/>
        </w:rPr>
        <w:tab/>
      </w:r>
      <w:r w:rsidRPr="00626C16">
        <w:rPr>
          <w:szCs w:val="24"/>
        </w:rPr>
        <w:tab/>
      </w:r>
      <w:r w:rsidRPr="00626C16">
        <w:rPr>
          <w:szCs w:val="24"/>
        </w:rPr>
        <w:tab/>
      </w:r>
      <w:r w:rsidRPr="00626C16">
        <w:rPr>
          <w:szCs w:val="24"/>
        </w:rPr>
        <w:tab/>
      </w:r>
      <w:r w:rsidRPr="00626C16">
        <w:rPr>
          <w:szCs w:val="24"/>
        </w:rPr>
        <w:tab/>
        <w:t>Dennis Daniels</w:t>
      </w:r>
    </w:p>
    <w:p w14:paraId="7C5E4119" w14:textId="77777777" w:rsidR="005509A0" w:rsidRDefault="005509A0" w:rsidP="005509A0">
      <w:pPr>
        <w:pStyle w:val="ListParagraph"/>
        <w:ind w:left="1080"/>
        <w:rPr>
          <w:szCs w:val="24"/>
        </w:rPr>
      </w:pPr>
      <w:r w:rsidRPr="00626C16">
        <w:rPr>
          <w:szCs w:val="24"/>
        </w:rPr>
        <w:tab/>
      </w:r>
      <w:r w:rsidRPr="00626C16">
        <w:rPr>
          <w:szCs w:val="24"/>
        </w:rPr>
        <w:tab/>
      </w:r>
      <w:r>
        <w:rPr>
          <w:szCs w:val="24"/>
        </w:rPr>
        <w:tab/>
      </w:r>
      <w:r w:rsidRPr="00626C16">
        <w:rPr>
          <w:szCs w:val="24"/>
        </w:rPr>
        <w:tab/>
      </w:r>
      <w:r w:rsidRPr="00626C16">
        <w:rPr>
          <w:szCs w:val="24"/>
        </w:rPr>
        <w:tab/>
      </w:r>
      <w:r w:rsidRPr="00626C16">
        <w:rPr>
          <w:szCs w:val="24"/>
        </w:rPr>
        <w:tab/>
        <w:t>Alan Alderfer</w:t>
      </w:r>
    </w:p>
    <w:p w14:paraId="46F44FFF" w14:textId="77777777" w:rsidR="005509A0" w:rsidRDefault="005509A0" w:rsidP="005509A0">
      <w:pPr>
        <w:pStyle w:val="ListParagraph"/>
        <w:ind w:left="1080"/>
        <w:rPr>
          <w:szCs w:val="24"/>
        </w:rPr>
      </w:pPr>
      <w:r>
        <w:rPr>
          <w:szCs w:val="24"/>
        </w:rPr>
        <w:tab/>
        <w:t>Park Board</w:t>
      </w:r>
      <w:r>
        <w:rPr>
          <w:szCs w:val="24"/>
        </w:rPr>
        <w:tab/>
      </w:r>
      <w:r>
        <w:rPr>
          <w:szCs w:val="24"/>
        </w:rPr>
        <w:tab/>
      </w:r>
      <w:r>
        <w:rPr>
          <w:szCs w:val="24"/>
        </w:rPr>
        <w:tab/>
      </w:r>
      <w:r>
        <w:rPr>
          <w:szCs w:val="24"/>
        </w:rPr>
        <w:tab/>
        <w:t>JT Jacobson</w:t>
      </w:r>
    </w:p>
    <w:p w14:paraId="47ED9CF5" w14:textId="77777777" w:rsidR="00B27296" w:rsidRDefault="00B27296" w:rsidP="00B27296">
      <w:pPr>
        <w:rPr>
          <w:szCs w:val="24"/>
        </w:rPr>
      </w:pPr>
      <w:r>
        <w:rPr>
          <w:szCs w:val="24"/>
        </w:rPr>
        <w:t xml:space="preserve">Jim motioned to approve the appointments.  Barry seconded.  </w:t>
      </w:r>
      <w:r>
        <w:rPr>
          <w:szCs w:val="24"/>
        </w:rPr>
        <w:t xml:space="preserve">With a vote of 5 ayes, 0 nays, the motion carried.  </w:t>
      </w:r>
    </w:p>
    <w:p w14:paraId="566AE7DD" w14:textId="77777777" w:rsidR="00B27296" w:rsidRDefault="00B27296" w:rsidP="00B27296">
      <w:pPr>
        <w:rPr>
          <w:szCs w:val="24"/>
        </w:rPr>
      </w:pPr>
    </w:p>
    <w:p w14:paraId="28D75CFC" w14:textId="06E603CB" w:rsidR="005509A0" w:rsidRPr="00B27296" w:rsidRDefault="005509A0" w:rsidP="00B27296">
      <w:pPr>
        <w:rPr>
          <w:szCs w:val="24"/>
        </w:rPr>
      </w:pPr>
      <w:r w:rsidRPr="00B27296">
        <w:rPr>
          <w:b/>
          <w:bCs/>
          <w:szCs w:val="24"/>
        </w:rPr>
        <w:t>Town Attorney Repo</w:t>
      </w:r>
      <w:r w:rsidR="00B27296">
        <w:rPr>
          <w:b/>
          <w:bCs/>
          <w:szCs w:val="24"/>
        </w:rPr>
        <w:t xml:space="preserve">rt: </w:t>
      </w:r>
      <w:r w:rsidR="00B27296" w:rsidRPr="00B27296">
        <w:rPr>
          <w:szCs w:val="24"/>
        </w:rPr>
        <w:t xml:space="preserve">Adam stated he has been working with Heather and Craig on </w:t>
      </w:r>
      <w:r w:rsidR="00B27296">
        <w:rPr>
          <w:szCs w:val="24"/>
        </w:rPr>
        <w:t>various topics.</w:t>
      </w:r>
    </w:p>
    <w:p w14:paraId="6916FB4C" w14:textId="77777777" w:rsidR="005509A0" w:rsidRDefault="005509A0" w:rsidP="005509A0">
      <w:pPr>
        <w:ind w:left="1080"/>
        <w:rPr>
          <w:b/>
          <w:bCs/>
          <w:szCs w:val="24"/>
        </w:rPr>
      </w:pPr>
    </w:p>
    <w:p w14:paraId="31B384F3" w14:textId="340F152F" w:rsidR="005509A0" w:rsidRPr="00B27296" w:rsidRDefault="005509A0" w:rsidP="00B27296">
      <w:pPr>
        <w:rPr>
          <w:szCs w:val="24"/>
        </w:rPr>
      </w:pPr>
      <w:r>
        <w:rPr>
          <w:b/>
          <w:bCs/>
          <w:szCs w:val="24"/>
        </w:rPr>
        <w:t>Town Engineer Report</w:t>
      </w:r>
      <w:r w:rsidR="00B27296">
        <w:rPr>
          <w:b/>
          <w:bCs/>
          <w:szCs w:val="24"/>
        </w:rPr>
        <w:t xml:space="preserve">: </w:t>
      </w:r>
      <w:r w:rsidR="00B27296" w:rsidRPr="00B27296">
        <w:rPr>
          <w:szCs w:val="24"/>
        </w:rPr>
        <w:t xml:space="preserve">Aaron stated nothing new, and work </w:t>
      </w:r>
      <w:proofErr w:type="gramStart"/>
      <w:r w:rsidR="00B27296" w:rsidRPr="00B27296">
        <w:rPr>
          <w:szCs w:val="24"/>
        </w:rPr>
        <w:t>continues on</w:t>
      </w:r>
      <w:proofErr w:type="gramEnd"/>
      <w:r w:rsidR="00B27296" w:rsidRPr="00B27296">
        <w:rPr>
          <w:szCs w:val="24"/>
        </w:rPr>
        <w:t xml:space="preserve"> drainage issues.</w:t>
      </w:r>
    </w:p>
    <w:p w14:paraId="4F003F29" w14:textId="77777777" w:rsidR="005509A0" w:rsidRDefault="005509A0" w:rsidP="005509A0">
      <w:pPr>
        <w:ind w:left="1080"/>
        <w:rPr>
          <w:b/>
          <w:bCs/>
          <w:szCs w:val="24"/>
        </w:rPr>
      </w:pPr>
    </w:p>
    <w:p w14:paraId="0AB7E25F" w14:textId="77777777" w:rsidR="00C97EDA" w:rsidRDefault="00C97EDA" w:rsidP="00B27296">
      <w:pPr>
        <w:rPr>
          <w:b/>
          <w:bCs/>
          <w:szCs w:val="24"/>
        </w:rPr>
      </w:pPr>
    </w:p>
    <w:p w14:paraId="5783DC6A" w14:textId="3EEFA5C9" w:rsidR="005509A0" w:rsidRDefault="005509A0" w:rsidP="00B27296">
      <w:pPr>
        <w:rPr>
          <w:b/>
          <w:bCs/>
          <w:szCs w:val="24"/>
        </w:rPr>
      </w:pPr>
      <w:r>
        <w:rPr>
          <w:b/>
          <w:bCs/>
          <w:szCs w:val="24"/>
        </w:rPr>
        <w:lastRenderedPageBreak/>
        <w:t>Reports from Supervisors</w:t>
      </w:r>
    </w:p>
    <w:p w14:paraId="12C8319D" w14:textId="77777777" w:rsidR="00B27296" w:rsidRDefault="00B27296" w:rsidP="00B27296">
      <w:pPr>
        <w:rPr>
          <w:b/>
          <w:bCs/>
          <w:szCs w:val="24"/>
        </w:rPr>
      </w:pPr>
    </w:p>
    <w:p w14:paraId="73CDAC69" w14:textId="061F54A7" w:rsidR="00B27296" w:rsidRDefault="00B27296" w:rsidP="00B27296">
      <w:pPr>
        <w:rPr>
          <w:szCs w:val="24"/>
        </w:rPr>
      </w:pPr>
      <w:r>
        <w:rPr>
          <w:b/>
          <w:bCs/>
          <w:szCs w:val="24"/>
        </w:rPr>
        <w:t xml:space="preserve">Park Department: </w:t>
      </w:r>
      <w:r w:rsidRPr="00B27296">
        <w:rPr>
          <w:szCs w:val="24"/>
        </w:rPr>
        <w:t>Holly stated she is working on summer programs.</w:t>
      </w:r>
    </w:p>
    <w:p w14:paraId="2F7846AA" w14:textId="106430D4" w:rsidR="00B27296" w:rsidRDefault="00B27296" w:rsidP="00B27296">
      <w:pPr>
        <w:rPr>
          <w:szCs w:val="24"/>
        </w:rPr>
      </w:pPr>
    </w:p>
    <w:p w14:paraId="3A08BD42" w14:textId="52558C25" w:rsidR="00B27296" w:rsidRPr="00115B29" w:rsidRDefault="00B27296" w:rsidP="00B27296">
      <w:pPr>
        <w:rPr>
          <w:szCs w:val="24"/>
        </w:rPr>
      </w:pPr>
      <w:r w:rsidRPr="00B27296">
        <w:rPr>
          <w:b/>
          <w:bCs/>
          <w:szCs w:val="24"/>
        </w:rPr>
        <w:t>Fire Department:</w:t>
      </w:r>
      <w:r>
        <w:rPr>
          <w:b/>
          <w:bCs/>
          <w:szCs w:val="24"/>
        </w:rPr>
        <w:t xml:space="preserve"> </w:t>
      </w:r>
      <w:r w:rsidRPr="00115B29">
        <w:rPr>
          <w:szCs w:val="24"/>
        </w:rPr>
        <w:t>Kevin stated the department responded to a structural fire.  He also stated the new engine is out of service</w:t>
      </w:r>
      <w:r w:rsidR="00115B29" w:rsidRPr="00115B29">
        <w:rPr>
          <w:szCs w:val="24"/>
        </w:rPr>
        <w:t xml:space="preserve">, unless </w:t>
      </w:r>
      <w:proofErr w:type="gramStart"/>
      <w:r w:rsidR="00115B29" w:rsidRPr="00115B29">
        <w:rPr>
          <w:szCs w:val="24"/>
        </w:rPr>
        <w:t>absolutely necessary</w:t>
      </w:r>
      <w:proofErr w:type="gramEnd"/>
      <w:r w:rsidR="00A32C3E">
        <w:rPr>
          <w:szCs w:val="24"/>
        </w:rPr>
        <w:t>.</w:t>
      </w:r>
    </w:p>
    <w:p w14:paraId="5415B6F7" w14:textId="77777777" w:rsidR="00B27296" w:rsidRDefault="00B27296" w:rsidP="00B27296">
      <w:pPr>
        <w:rPr>
          <w:szCs w:val="24"/>
        </w:rPr>
      </w:pPr>
    </w:p>
    <w:p w14:paraId="6FD006AC" w14:textId="17329A47" w:rsidR="00B27296" w:rsidRPr="00115B29" w:rsidRDefault="00B27296" w:rsidP="00B27296">
      <w:pPr>
        <w:rPr>
          <w:szCs w:val="24"/>
        </w:rPr>
      </w:pPr>
      <w:r>
        <w:rPr>
          <w:b/>
          <w:bCs/>
          <w:szCs w:val="24"/>
        </w:rPr>
        <w:t xml:space="preserve">Police Department: </w:t>
      </w:r>
      <w:r w:rsidR="00115B29" w:rsidRPr="00115B29">
        <w:rPr>
          <w:szCs w:val="24"/>
        </w:rPr>
        <w:t xml:space="preserve">Joe looking at a used EV for </w:t>
      </w:r>
      <w:r w:rsidR="000827E3" w:rsidRPr="00115B29">
        <w:rPr>
          <w:szCs w:val="24"/>
        </w:rPr>
        <w:t>a new</w:t>
      </w:r>
      <w:r w:rsidR="00115B29" w:rsidRPr="00115B29">
        <w:rPr>
          <w:szCs w:val="24"/>
        </w:rPr>
        <w:t xml:space="preserve"> squad car.  He’s looking at costs.  Joe said he and Mike are attending a chief’s meeting and Joe plans to discuss options while there.  </w:t>
      </w:r>
    </w:p>
    <w:p w14:paraId="78ABA426" w14:textId="77777777" w:rsidR="005509A0" w:rsidRDefault="005509A0" w:rsidP="005509A0">
      <w:pPr>
        <w:rPr>
          <w:b/>
          <w:bCs/>
          <w:szCs w:val="24"/>
        </w:rPr>
      </w:pPr>
    </w:p>
    <w:p w14:paraId="29CA9686" w14:textId="2E02F9BB" w:rsidR="00115B29" w:rsidRDefault="00115B29" w:rsidP="005509A0">
      <w:pPr>
        <w:rPr>
          <w:szCs w:val="24"/>
        </w:rPr>
      </w:pPr>
      <w:r w:rsidRPr="00D63007">
        <w:rPr>
          <w:szCs w:val="24"/>
        </w:rPr>
        <w:t>Craig stat</w:t>
      </w:r>
      <w:r w:rsidR="00D63007" w:rsidRPr="00D63007">
        <w:rPr>
          <w:szCs w:val="24"/>
        </w:rPr>
        <w:t>ed Holly is going to keep a spreadsheet of all sponsorships received by the town.  These will be brought to the council for acceptance/denial on a quarterly basis.  However, if something needs immedia</w:t>
      </w:r>
      <w:r w:rsidR="00D63007">
        <w:rPr>
          <w:szCs w:val="24"/>
        </w:rPr>
        <w:t>te attention</w:t>
      </w:r>
      <w:r w:rsidR="00D63007" w:rsidRPr="00D63007">
        <w:rPr>
          <w:szCs w:val="24"/>
        </w:rPr>
        <w:t>, it will be brought to the council at the next meeting.</w:t>
      </w:r>
    </w:p>
    <w:p w14:paraId="739C2B18" w14:textId="77777777" w:rsidR="00D63007" w:rsidRDefault="00D63007" w:rsidP="005509A0">
      <w:pPr>
        <w:rPr>
          <w:szCs w:val="24"/>
        </w:rPr>
      </w:pPr>
    </w:p>
    <w:p w14:paraId="0D7A669B" w14:textId="3B87E047" w:rsidR="00D63007" w:rsidRPr="00D63007" w:rsidRDefault="00D63007" w:rsidP="005509A0">
      <w:pPr>
        <w:rPr>
          <w:szCs w:val="24"/>
        </w:rPr>
      </w:pPr>
      <w:r>
        <w:rPr>
          <w:szCs w:val="24"/>
        </w:rPr>
        <w:t xml:space="preserve">Barry said he was contacted by a concerned citizen </w:t>
      </w:r>
      <w:r w:rsidR="00A32C3E">
        <w:rPr>
          <w:szCs w:val="24"/>
        </w:rPr>
        <w:t>about the construction on Terrace.  He said the citizen stated there was no notice of construction</w:t>
      </w:r>
      <w:r w:rsidR="0028763C">
        <w:rPr>
          <w:szCs w:val="24"/>
        </w:rPr>
        <w:t xml:space="preserve">, and they were not happy with the way the workers treated them.  Craig said he </w:t>
      </w:r>
      <w:r w:rsidR="009E6662">
        <w:rPr>
          <w:szCs w:val="24"/>
        </w:rPr>
        <w:t>was also contracted by a resident, visited the site, and resolved the concerns at the time of contact.</w:t>
      </w:r>
    </w:p>
    <w:p w14:paraId="21591D19" w14:textId="77777777" w:rsidR="00115B29" w:rsidRPr="00D63007" w:rsidRDefault="00115B29" w:rsidP="005509A0">
      <w:pPr>
        <w:rPr>
          <w:szCs w:val="24"/>
        </w:rPr>
      </w:pPr>
    </w:p>
    <w:p w14:paraId="6BC5373E" w14:textId="77777777" w:rsidR="005509A0" w:rsidRDefault="005509A0" w:rsidP="00115B29">
      <w:pPr>
        <w:rPr>
          <w:b/>
          <w:bCs/>
          <w:szCs w:val="24"/>
        </w:rPr>
      </w:pPr>
      <w:r>
        <w:rPr>
          <w:b/>
          <w:bCs/>
          <w:szCs w:val="24"/>
        </w:rPr>
        <w:t>Floor Topics</w:t>
      </w:r>
    </w:p>
    <w:p w14:paraId="1AC67E7F" w14:textId="77777777" w:rsidR="009E6662" w:rsidRDefault="009E6662" w:rsidP="00115B29">
      <w:pPr>
        <w:rPr>
          <w:b/>
          <w:bCs/>
          <w:szCs w:val="24"/>
        </w:rPr>
      </w:pPr>
    </w:p>
    <w:p w14:paraId="3E96F258" w14:textId="30E71AAF" w:rsidR="009E6662" w:rsidRDefault="009E6662" w:rsidP="00115B29">
      <w:pPr>
        <w:rPr>
          <w:szCs w:val="24"/>
        </w:rPr>
      </w:pPr>
      <w:r w:rsidRPr="009E6662">
        <w:rPr>
          <w:szCs w:val="24"/>
        </w:rPr>
        <w:t>Nick Hauk</w:t>
      </w:r>
      <w:r>
        <w:rPr>
          <w:szCs w:val="24"/>
        </w:rPr>
        <w:t xml:space="preserve"> asked if he could opt-out of the new billing if paying by ACH.  Heather stated all residents were sent a bill </w:t>
      </w:r>
      <w:r w:rsidR="007E52D7">
        <w:rPr>
          <w:szCs w:val="24"/>
        </w:rPr>
        <w:t xml:space="preserve">to notify them of the new billing process and due date.  She stated in the future ACH, other automatic payment methods, and residents who do not have a balance will not receive a statement.  </w:t>
      </w:r>
    </w:p>
    <w:p w14:paraId="3B85398B" w14:textId="77777777" w:rsidR="00C97EDA" w:rsidRPr="009E6662" w:rsidRDefault="00C97EDA" w:rsidP="00115B29">
      <w:pPr>
        <w:rPr>
          <w:szCs w:val="24"/>
        </w:rPr>
      </w:pPr>
    </w:p>
    <w:p w14:paraId="07E54607" w14:textId="723AE638" w:rsidR="005509A0" w:rsidRPr="007E52D7" w:rsidRDefault="007E52D7" w:rsidP="007E52D7">
      <w:pPr>
        <w:rPr>
          <w:szCs w:val="24"/>
        </w:rPr>
      </w:pPr>
      <w:r w:rsidRPr="007E52D7">
        <w:rPr>
          <w:szCs w:val="24"/>
        </w:rPr>
        <w:t>Mike Johnston</w:t>
      </w:r>
      <w:r w:rsidR="002752EE">
        <w:rPr>
          <w:szCs w:val="24"/>
        </w:rPr>
        <w:t xml:space="preserve"> stated he </w:t>
      </w:r>
      <w:r w:rsidR="00C97EDA">
        <w:rPr>
          <w:szCs w:val="24"/>
        </w:rPr>
        <w:t>received a letter in November from the town about his utilities and came into the office to discuss.  He said Diane was very helpful and said she would research his account.  Heather state</w:t>
      </w:r>
      <w:r w:rsidR="00A011E7">
        <w:rPr>
          <w:szCs w:val="24"/>
        </w:rPr>
        <w:t>d the office is looking into several accounts with possible errors.  After reviewing someone will contact him.</w:t>
      </w:r>
    </w:p>
    <w:p w14:paraId="13920D8C" w14:textId="77777777" w:rsidR="007E52D7" w:rsidRDefault="007E52D7" w:rsidP="007E52D7">
      <w:pPr>
        <w:rPr>
          <w:b/>
          <w:bCs/>
          <w:szCs w:val="24"/>
        </w:rPr>
      </w:pPr>
    </w:p>
    <w:p w14:paraId="592A4E87" w14:textId="53C82CA6" w:rsidR="007E52D7" w:rsidRPr="007E52D7" w:rsidRDefault="007E52D7" w:rsidP="007E52D7">
      <w:pPr>
        <w:rPr>
          <w:szCs w:val="24"/>
        </w:rPr>
      </w:pPr>
      <w:r w:rsidRPr="007E52D7">
        <w:rPr>
          <w:szCs w:val="24"/>
        </w:rPr>
        <w:t>Ashley thanked Jim for serving as president this past year and for his work.</w:t>
      </w:r>
    </w:p>
    <w:p w14:paraId="79ACD135" w14:textId="77777777" w:rsidR="007E52D7" w:rsidRPr="00DD7F2E" w:rsidRDefault="007E52D7" w:rsidP="007E52D7">
      <w:pPr>
        <w:rPr>
          <w:b/>
          <w:bCs/>
          <w:szCs w:val="24"/>
        </w:rPr>
      </w:pPr>
    </w:p>
    <w:p w14:paraId="6149C2D8" w14:textId="77777777" w:rsidR="00115B29" w:rsidRPr="00115B29" w:rsidRDefault="005509A0" w:rsidP="00115B29">
      <w:pPr>
        <w:rPr>
          <w:szCs w:val="24"/>
        </w:rPr>
      </w:pPr>
      <w:r>
        <w:rPr>
          <w:b/>
          <w:bCs/>
          <w:szCs w:val="24"/>
        </w:rPr>
        <w:t>Adjournment</w:t>
      </w:r>
      <w:r w:rsidR="00115B29">
        <w:rPr>
          <w:b/>
          <w:bCs/>
          <w:szCs w:val="24"/>
        </w:rPr>
        <w:t xml:space="preserve">: </w:t>
      </w:r>
      <w:r w:rsidR="00115B29" w:rsidRPr="00115B29">
        <w:rPr>
          <w:szCs w:val="24"/>
        </w:rPr>
        <w:t xml:space="preserve">At 6:50 p.m., Barry motioned to adjourn.  Austin seconded.  </w:t>
      </w:r>
      <w:r w:rsidR="00115B29" w:rsidRPr="00115B29">
        <w:rPr>
          <w:szCs w:val="24"/>
        </w:rPr>
        <w:t xml:space="preserve">With a vote of 5 ayes, 0 nays, the motion carried.  </w:t>
      </w:r>
    </w:p>
    <w:p w14:paraId="01BC41CE" w14:textId="65C4C7CF" w:rsidR="005509A0" w:rsidRDefault="005509A0" w:rsidP="00115B29">
      <w:pPr>
        <w:rPr>
          <w:b/>
          <w:bCs/>
          <w:szCs w:val="24"/>
        </w:rPr>
      </w:pPr>
    </w:p>
    <w:p w14:paraId="48BBB9A2" w14:textId="77777777" w:rsidR="000827E3" w:rsidRDefault="000827E3"/>
    <w:p w14:paraId="36A4BEB8" w14:textId="77777777" w:rsidR="000827E3" w:rsidRDefault="000827E3"/>
    <w:p w14:paraId="4388C938" w14:textId="6C158615" w:rsidR="000827E3" w:rsidRDefault="000827E3">
      <w:r>
        <w:t>*This is a summary of the meeting.  A full transcript of the meeting is available at town hall.</w:t>
      </w:r>
    </w:p>
    <w:p w14:paraId="5D707D3F" w14:textId="77777777" w:rsidR="000827E3" w:rsidRDefault="000827E3"/>
    <w:p w14:paraId="6FD86138" w14:textId="77777777" w:rsidR="000827E3" w:rsidRDefault="000827E3"/>
    <w:p w14:paraId="0D7CD267" w14:textId="77777777" w:rsidR="000827E3" w:rsidRDefault="000827E3"/>
    <w:p w14:paraId="1038DF71" w14:textId="566DF29D" w:rsidR="000827E3" w:rsidRDefault="000827E3">
      <w:proofErr w:type="gramStart"/>
      <w:r>
        <w:t>___________________________</w:t>
      </w:r>
      <w:r>
        <w:tab/>
      </w:r>
      <w:r>
        <w:tab/>
      </w:r>
      <w:r>
        <w:tab/>
      </w:r>
      <w:proofErr w:type="gramEnd"/>
      <w:r>
        <w:t>________________________________</w:t>
      </w:r>
    </w:p>
    <w:p w14:paraId="728891B8" w14:textId="1AA391FD" w:rsidR="000827E3" w:rsidRDefault="000827E3">
      <w:r>
        <w:t>Ashley McGinnis, President</w:t>
      </w:r>
      <w:r>
        <w:tab/>
      </w:r>
      <w:r>
        <w:tab/>
      </w:r>
      <w:r>
        <w:tab/>
      </w:r>
      <w:r>
        <w:tab/>
        <w:t>Heather James, Clerk-Treasurer</w:t>
      </w:r>
    </w:p>
    <w:sectPr w:rsidR="000827E3" w:rsidSect="005509A0">
      <w:pgSz w:w="12240" w:h="15840"/>
      <w:pgMar w:top="1440" w:right="1440" w:bottom="5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34A7"/>
    <w:multiLevelType w:val="hybridMultilevel"/>
    <w:tmpl w:val="3BA0C2A8"/>
    <w:lvl w:ilvl="0" w:tplc="ECD8DDF8">
      <w:start w:val="1"/>
      <w:numFmt w:val="decimal"/>
      <w:lvlText w:val="%1."/>
      <w:lvlJc w:val="left"/>
      <w:pPr>
        <w:ind w:left="1080" w:hanging="360"/>
      </w:pPr>
      <w:rPr>
        <w:rFonts w:hint="default"/>
        <w:b/>
        <w:bCs w:val="0"/>
      </w:rPr>
    </w:lvl>
    <w:lvl w:ilvl="1" w:tplc="5038E490">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9A0"/>
    <w:rsid w:val="00020722"/>
    <w:rsid w:val="000827E3"/>
    <w:rsid w:val="00115B29"/>
    <w:rsid w:val="001A3F74"/>
    <w:rsid w:val="002752EE"/>
    <w:rsid w:val="0028763C"/>
    <w:rsid w:val="004E1DB7"/>
    <w:rsid w:val="004E4DD2"/>
    <w:rsid w:val="004F0DC5"/>
    <w:rsid w:val="005509A0"/>
    <w:rsid w:val="005C2933"/>
    <w:rsid w:val="005F25C8"/>
    <w:rsid w:val="00610FB1"/>
    <w:rsid w:val="006456BE"/>
    <w:rsid w:val="007E52D7"/>
    <w:rsid w:val="00811C35"/>
    <w:rsid w:val="008713A7"/>
    <w:rsid w:val="00900F18"/>
    <w:rsid w:val="009B36D1"/>
    <w:rsid w:val="009E6662"/>
    <w:rsid w:val="009F65AC"/>
    <w:rsid w:val="00A011E7"/>
    <w:rsid w:val="00A149A1"/>
    <w:rsid w:val="00A32C3E"/>
    <w:rsid w:val="00B27296"/>
    <w:rsid w:val="00BD776E"/>
    <w:rsid w:val="00C97EDA"/>
    <w:rsid w:val="00D400E0"/>
    <w:rsid w:val="00D63007"/>
    <w:rsid w:val="00E45CFE"/>
    <w:rsid w:val="00F7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0BAC"/>
  <w15:chartTrackingRefBased/>
  <w15:docId w15:val="{761CB6CE-9C61-4689-B07C-C1EFC64C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9A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50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9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9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9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9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9A0"/>
    <w:rPr>
      <w:rFonts w:eastAsiaTheme="majorEastAsia" w:cstheme="majorBidi"/>
      <w:color w:val="272727" w:themeColor="text1" w:themeTint="D8"/>
    </w:rPr>
  </w:style>
  <w:style w:type="paragraph" w:styleId="Title">
    <w:name w:val="Title"/>
    <w:basedOn w:val="Normal"/>
    <w:next w:val="Normal"/>
    <w:link w:val="TitleChar"/>
    <w:uiPriority w:val="10"/>
    <w:qFormat/>
    <w:rsid w:val="005509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9A0"/>
    <w:pPr>
      <w:spacing w:before="160"/>
      <w:jc w:val="center"/>
    </w:pPr>
    <w:rPr>
      <w:i/>
      <w:iCs/>
      <w:color w:val="404040" w:themeColor="text1" w:themeTint="BF"/>
    </w:rPr>
  </w:style>
  <w:style w:type="character" w:customStyle="1" w:styleId="QuoteChar">
    <w:name w:val="Quote Char"/>
    <w:basedOn w:val="DefaultParagraphFont"/>
    <w:link w:val="Quote"/>
    <w:uiPriority w:val="29"/>
    <w:rsid w:val="005509A0"/>
    <w:rPr>
      <w:i/>
      <w:iCs/>
      <w:color w:val="404040" w:themeColor="text1" w:themeTint="BF"/>
    </w:rPr>
  </w:style>
  <w:style w:type="paragraph" w:styleId="ListParagraph">
    <w:name w:val="List Paragraph"/>
    <w:basedOn w:val="Normal"/>
    <w:uiPriority w:val="34"/>
    <w:qFormat/>
    <w:rsid w:val="005509A0"/>
    <w:pPr>
      <w:ind w:left="720"/>
      <w:contextualSpacing/>
    </w:pPr>
  </w:style>
  <w:style w:type="character" w:styleId="IntenseEmphasis">
    <w:name w:val="Intense Emphasis"/>
    <w:basedOn w:val="DefaultParagraphFont"/>
    <w:uiPriority w:val="21"/>
    <w:qFormat/>
    <w:rsid w:val="005509A0"/>
    <w:rPr>
      <w:i/>
      <w:iCs/>
      <w:color w:val="0F4761" w:themeColor="accent1" w:themeShade="BF"/>
    </w:rPr>
  </w:style>
  <w:style w:type="paragraph" w:styleId="IntenseQuote">
    <w:name w:val="Intense Quote"/>
    <w:basedOn w:val="Normal"/>
    <w:next w:val="Normal"/>
    <w:link w:val="IntenseQuoteChar"/>
    <w:uiPriority w:val="30"/>
    <w:qFormat/>
    <w:rsid w:val="00550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9A0"/>
    <w:rPr>
      <w:i/>
      <w:iCs/>
      <w:color w:val="0F4761" w:themeColor="accent1" w:themeShade="BF"/>
    </w:rPr>
  </w:style>
  <w:style w:type="character" w:styleId="IntenseReference">
    <w:name w:val="Intense Reference"/>
    <w:basedOn w:val="DefaultParagraphFont"/>
    <w:uiPriority w:val="32"/>
    <w:qFormat/>
    <w:rsid w:val="005509A0"/>
    <w:rPr>
      <w:b/>
      <w:bCs/>
      <w:smallCaps/>
      <w:color w:val="0F4761" w:themeColor="accent1" w:themeShade="BF"/>
      <w:spacing w:val="5"/>
    </w:rPr>
  </w:style>
  <w:style w:type="paragraph" w:customStyle="1" w:styleId="Level1">
    <w:name w:val="Level 1"/>
    <w:basedOn w:val="Normal"/>
    <w:rsid w:val="005509A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Heather James</cp:lastModifiedBy>
  <cp:revision>6</cp:revision>
  <dcterms:created xsi:type="dcterms:W3CDTF">2025-01-22T21:10:00Z</dcterms:created>
  <dcterms:modified xsi:type="dcterms:W3CDTF">2025-02-17T03:34:00Z</dcterms:modified>
</cp:coreProperties>
</file>