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BD334" w14:textId="77777777" w:rsidR="002528B2" w:rsidRPr="005509A0" w:rsidRDefault="002528B2" w:rsidP="002528B2">
      <w:pPr>
        <w:spacing w:line="259" w:lineRule="auto"/>
        <w:jc w:val="center"/>
        <w:rPr>
          <w:rFonts w:eastAsia="Calibri"/>
          <w:kern w:val="2"/>
          <w:szCs w:val="24"/>
          <w14:ligatures w14:val="standardContextual"/>
        </w:rPr>
      </w:pPr>
      <w:r w:rsidRPr="005509A0">
        <w:rPr>
          <w:rFonts w:eastAsia="Calibri"/>
          <w:kern w:val="2"/>
          <w:szCs w:val="24"/>
          <w14:ligatures w14:val="standardContextual"/>
        </w:rPr>
        <w:t xml:space="preserve">Town of Winona Lake </w:t>
      </w:r>
    </w:p>
    <w:p w14:paraId="66E255FE" w14:textId="77777777" w:rsidR="002528B2" w:rsidRPr="005509A0" w:rsidRDefault="002528B2" w:rsidP="002528B2">
      <w:pPr>
        <w:spacing w:line="259" w:lineRule="auto"/>
        <w:jc w:val="center"/>
        <w:rPr>
          <w:rFonts w:eastAsia="Calibri"/>
          <w:kern w:val="2"/>
          <w:szCs w:val="24"/>
          <w14:ligatures w14:val="standardContextual"/>
        </w:rPr>
      </w:pPr>
      <w:r w:rsidRPr="005509A0">
        <w:rPr>
          <w:rFonts w:eastAsia="Calibri"/>
          <w:kern w:val="2"/>
          <w:szCs w:val="24"/>
          <w14:ligatures w14:val="standardContextual"/>
        </w:rPr>
        <w:t>Council Minutes</w:t>
      </w:r>
    </w:p>
    <w:p w14:paraId="1409E4E4" w14:textId="7B4D6BC5" w:rsidR="002528B2" w:rsidRPr="005509A0" w:rsidRDefault="002528B2" w:rsidP="002528B2">
      <w:pPr>
        <w:spacing w:line="259" w:lineRule="auto"/>
        <w:jc w:val="center"/>
        <w:rPr>
          <w:rFonts w:eastAsia="Calibri"/>
          <w:kern w:val="2"/>
          <w:szCs w:val="24"/>
          <w14:ligatures w14:val="standardContextual"/>
        </w:rPr>
      </w:pPr>
      <w:r>
        <w:rPr>
          <w:rFonts w:eastAsia="Calibri"/>
          <w:kern w:val="2"/>
          <w:szCs w:val="24"/>
          <w14:ligatures w14:val="standardContextual"/>
        </w:rPr>
        <w:t>February 18, 2025</w:t>
      </w:r>
    </w:p>
    <w:p w14:paraId="5A9EBCB8" w14:textId="77777777" w:rsidR="002528B2" w:rsidRDefault="002528B2" w:rsidP="002528B2">
      <w:pPr>
        <w:spacing w:after="160" w:line="259" w:lineRule="auto"/>
        <w:rPr>
          <w:rFonts w:eastAsia="Calibri"/>
          <w:kern w:val="2"/>
          <w:szCs w:val="24"/>
          <w14:ligatures w14:val="standardContextual"/>
        </w:rPr>
      </w:pPr>
    </w:p>
    <w:p w14:paraId="16BABA09" w14:textId="3393D2E1" w:rsidR="002528B2" w:rsidRPr="005509A0" w:rsidRDefault="002528B2" w:rsidP="002528B2">
      <w:pPr>
        <w:spacing w:after="160" w:line="259" w:lineRule="auto"/>
        <w:rPr>
          <w:rFonts w:eastAsia="Calibri"/>
          <w:kern w:val="2"/>
          <w:szCs w:val="24"/>
          <w14:ligatures w14:val="standardContextual"/>
        </w:rPr>
      </w:pPr>
      <w:r w:rsidRPr="005509A0">
        <w:rPr>
          <w:rFonts w:eastAsia="Calibri"/>
          <w:kern w:val="2"/>
          <w:szCs w:val="24"/>
          <w14:ligatures w14:val="standardContextual"/>
        </w:rPr>
        <w:t xml:space="preserve">The Town Council of Winona Lake, Indiana met in a regular session on </w:t>
      </w:r>
      <w:r>
        <w:rPr>
          <w:rFonts w:eastAsia="Calibri"/>
          <w:kern w:val="2"/>
          <w:szCs w:val="24"/>
          <w14:ligatures w14:val="standardContextual"/>
        </w:rPr>
        <w:t>February 18</w:t>
      </w:r>
      <w:r w:rsidRPr="005509A0">
        <w:rPr>
          <w:rFonts w:eastAsia="Calibri"/>
          <w:kern w:val="2"/>
          <w:szCs w:val="24"/>
          <w14:ligatures w14:val="standardContextual"/>
        </w:rPr>
        <w:t>, 202</w:t>
      </w:r>
      <w:r>
        <w:rPr>
          <w:rFonts w:eastAsia="Calibri"/>
          <w:kern w:val="2"/>
          <w:szCs w:val="24"/>
          <w14:ligatures w14:val="standardContextual"/>
        </w:rPr>
        <w:t>5</w:t>
      </w:r>
      <w:r w:rsidRPr="005509A0">
        <w:rPr>
          <w:rFonts w:eastAsia="Calibri"/>
          <w:kern w:val="2"/>
          <w:szCs w:val="24"/>
          <w14:ligatures w14:val="standardContextual"/>
        </w:rPr>
        <w:t>, in the Town Hall at 6:00 p.m., some attending in person, others by Zoom (video conference).</w:t>
      </w:r>
    </w:p>
    <w:p w14:paraId="147FA0EC" w14:textId="6DAF9E74" w:rsidR="002528B2" w:rsidRPr="005509A0" w:rsidRDefault="002528B2" w:rsidP="002528B2">
      <w:pPr>
        <w:spacing w:after="160" w:line="259" w:lineRule="auto"/>
        <w:rPr>
          <w:rFonts w:eastAsia="Calibri"/>
          <w:kern w:val="2"/>
          <w:szCs w:val="24"/>
          <w14:ligatures w14:val="standardContextual"/>
        </w:rPr>
      </w:pPr>
      <w:r w:rsidRPr="005509A0">
        <w:rPr>
          <w:rFonts w:eastAsia="Calibri"/>
          <w:b/>
          <w:bCs/>
          <w:kern w:val="2"/>
          <w:szCs w:val="24"/>
          <w14:ligatures w14:val="standardContextual"/>
        </w:rPr>
        <w:t>COUNCIL MEMBERS PRESENT:</w:t>
      </w:r>
      <w:r>
        <w:rPr>
          <w:rFonts w:eastAsia="Calibri"/>
          <w:kern w:val="2"/>
          <w:szCs w:val="24"/>
          <w14:ligatures w14:val="standardContextual"/>
        </w:rPr>
        <w:t xml:space="preserve"> President Ashley McGinnis,</w:t>
      </w:r>
      <w:r w:rsidRPr="005509A0">
        <w:rPr>
          <w:rFonts w:eastAsia="Calibri"/>
          <w:kern w:val="2"/>
          <w:szCs w:val="24"/>
          <w14:ligatures w14:val="standardContextual"/>
        </w:rPr>
        <w:t xml:space="preserve"> Jim Lancaster, Austin Reynolds, </w:t>
      </w:r>
      <w:r>
        <w:rPr>
          <w:rFonts w:eastAsia="Calibri"/>
          <w:kern w:val="2"/>
          <w:szCs w:val="24"/>
          <w14:ligatures w14:val="standardContextual"/>
        </w:rPr>
        <w:t>and Jason Zaugg</w:t>
      </w:r>
    </w:p>
    <w:p w14:paraId="7F4D334E" w14:textId="1E0A6BF2" w:rsidR="002528B2" w:rsidRPr="005509A0" w:rsidRDefault="002528B2" w:rsidP="002528B2">
      <w:pPr>
        <w:spacing w:after="160" w:line="259" w:lineRule="auto"/>
        <w:rPr>
          <w:rFonts w:eastAsia="Calibri"/>
          <w:b/>
          <w:bCs/>
          <w:kern w:val="2"/>
          <w:szCs w:val="24"/>
          <w14:ligatures w14:val="standardContextual"/>
        </w:rPr>
      </w:pPr>
      <w:r w:rsidRPr="005509A0">
        <w:rPr>
          <w:rFonts w:eastAsia="Calibri"/>
          <w:b/>
          <w:bCs/>
          <w:kern w:val="2"/>
          <w:szCs w:val="24"/>
          <w14:ligatures w14:val="standardContextual"/>
        </w:rPr>
        <w:t xml:space="preserve">COUNCIL MEMBERS PRESENT (ZOOM): </w:t>
      </w:r>
      <w:r w:rsidR="00C54207">
        <w:rPr>
          <w:rFonts w:eastAsia="Calibri"/>
          <w:kern w:val="2"/>
          <w:szCs w:val="24"/>
          <w14:ligatures w14:val="standardContextual"/>
        </w:rPr>
        <w:t>Barry Andrew</w:t>
      </w:r>
    </w:p>
    <w:p w14:paraId="4FB632AB" w14:textId="055EC9C5" w:rsidR="002528B2" w:rsidRPr="005509A0" w:rsidRDefault="002528B2" w:rsidP="002528B2">
      <w:pPr>
        <w:spacing w:after="160" w:line="259" w:lineRule="auto"/>
        <w:rPr>
          <w:rFonts w:eastAsia="Calibri"/>
          <w:b/>
          <w:bCs/>
          <w:kern w:val="2"/>
          <w:szCs w:val="24"/>
          <w14:ligatures w14:val="standardContextual"/>
        </w:rPr>
      </w:pPr>
      <w:r w:rsidRPr="005509A0">
        <w:rPr>
          <w:rFonts w:eastAsia="Calibri"/>
          <w:b/>
          <w:bCs/>
          <w:kern w:val="2"/>
          <w:szCs w:val="24"/>
          <w14:ligatures w14:val="standardContextual"/>
        </w:rPr>
        <w:t xml:space="preserve">ABSENT: </w:t>
      </w:r>
      <w:r w:rsidRPr="005509A0">
        <w:rPr>
          <w:rFonts w:eastAsia="Calibri"/>
          <w:kern w:val="2"/>
          <w:szCs w:val="24"/>
          <w14:ligatures w14:val="standardContextual"/>
        </w:rPr>
        <w:t>NONE</w:t>
      </w:r>
    </w:p>
    <w:p w14:paraId="1BC2A35D" w14:textId="3DDBDC03" w:rsidR="002528B2" w:rsidRDefault="002528B2" w:rsidP="002528B2">
      <w:pPr>
        <w:spacing w:after="160" w:line="259" w:lineRule="auto"/>
        <w:rPr>
          <w:rFonts w:eastAsia="Calibri"/>
          <w:kern w:val="2"/>
          <w:szCs w:val="24"/>
          <w14:ligatures w14:val="standardContextual"/>
        </w:rPr>
      </w:pPr>
      <w:r w:rsidRPr="005509A0">
        <w:rPr>
          <w:rFonts w:eastAsia="Calibri"/>
          <w:b/>
          <w:bCs/>
          <w:kern w:val="2"/>
          <w:szCs w:val="24"/>
          <w14:ligatures w14:val="standardContextual"/>
        </w:rPr>
        <w:t xml:space="preserve">OTHERS PRESENT: </w:t>
      </w:r>
      <w:r w:rsidRPr="005509A0">
        <w:rPr>
          <w:rFonts w:eastAsia="Calibri"/>
          <w:kern w:val="2"/>
          <w:szCs w:val="24"/>
          <w14:ligatures w14:val="standardContextual"/>
        </w:rPr>
        <w:t xml:space="preserve">Town Manager Craig Allebach, Clerk-Treasurer Heather James, Police Department Joe </w:t>
      </w:r>
      <w:r w:rsidRPr="005F25C8">
        <w:rPr>
          <w:rFonts w:eastAsia="Calibri"/>
          <w:kern w:val="2"/>
          <w:szCs w:val="24"/>
          <w14:ligatures w14:val="standardContextual"/>
        </w:rPr>
        <w:t>Hawn</w:t>
      </w:r>
      <w:r w:rsidRPr="005509A0">
        <w:rPr>
          <w:rFonts w:eastAsia="Calibri"/>
          <w:kern w:val="2"/>
          <w:szCs w:val="24"/>
          <w14:ligatures w14:val="standardContextual"/>
        </w:rPr>
        <w:t xml:space="preserve">, Fire Department Kevin Gelbaugh, Parks Director Holly Hummitch, and </w:t>
      </w:r>
      <w:r w:rsidR="00C54207">
        <w:rPr>
          <w:rFonts w:eastAsia="Calibri"/>
          <w:kern w:val="2"/>
          <w:szCs w:val="24"/>
          <w14:ligatures w14:val="standardContextual"/>
        </w:rPr>
        <w:t>Town Engineer Aaron Carl</w:t>
      </w:r>
    </w:p>
    <w:p w14:paraId="55A5BFDF" w14:textId="1A49D8AF" w:rsidR="00C54207" w:rsidRPr="00C54207" w:rsidRDefault="00C54207" w:rsidP="002528B2">
      <w:pPr>
        <w:spacing w:after="160" w:line="259" w:lineRule="auto"/>
        <w:rPr>
          <w:rFonts w:eastAsia="Calibri"/>
          <w:kern w:val="2"/>
          <w:szCs w:val="24"/>
          <w14:ligatures w14:val="standardContextual"/>
        </w:rPr>
      </w:pPr>
      <w:r w:rsidRPr="00C54207">
        <w:rPr>
          <w:rFonts w:eastAsia="Calibri"/>
          <w:b/>
          <w:bCs/>
          <w:kern w:val="2"/>
          <w:szCs w:val="24"/>
          <w14:ligatures w14:val="standardContextual"/>
        </w:rPr>
        <w:t>OTHERS PRESENT ZOOM:</w:t>
      </w:r>
      <w:r>
        <w:rPr>
          <w:rFonts w:eastAsia="Calibri"/>
          <w:b/>
          <w:bCs/>
          <w:kern w:val="2"/>
          <w:szCs w:val="24"/>
          <w14:ligatures w14:val="standardContextual"/>
        </w:rPr>
        <w:t xml:space="preserve"> </w:t>
      </w:r>
      <w:r w:rsidRPr="00C54207">
        <w:rPr>
          <w:rFonts w:eastAsia="Calibri"/>
          <w:kern w:val="2"/>
          <w:szCs w:val="24"/>
          <w14:ligatures w14:val="standardContextual"/>
        </w:rPr>
        <w:t>Town Attorney Adam Turner and Brian Hodorek</w:t>
      </w:r>
    </w:p>
    <w:p w14:paraId="1501E714" w14:textId="2A15B850" w:rsidR="002528B2" w:rsidRPr="005F25C8" w:rsidRDefault="002528B2" w:rsidP="002528B2">
      <w:pPr>
        <w:rPr>
          <w:szCs w:val="24"/>
        </w:rPr>
      </w:pPr>
      <w:r w:rsidRPr="005F25C8">
        <w:rPr>
          <w:b/>
          <w:bCs/>
          <w:szCs w:val="24"/>
        </w:rPr>
        <w:t>Opening</w:t>
      </w:r>
      <w:r>
        <w:rPr>
          <w:b/>
          <w:bCs/>
          <w:szCs w:val="24"/>
        </w:rPr>
        <w:t xml:space="preserve">: </w:t>
      </w:r>
      <w:r w:rsidRPr="005F25C8">
        <w:rPr>
          <w:szCs w:val="24"/>
        </w:rPr>
        <w:t>At 6:00 p.m.</w:t>
      </w:r>
      <w:r w:rsidR="00C54207">
        <w:rPr>
          <w:szCs w:val="24"/>
        </w:rPr>
        <w:t xml:space="preserve"> Ashley</w:t>
      </w:r>
      <w:r w:rsidRPr="005F25C8">
        <w:rPr>
          <w:szCs w:val="24"/>
        </w:rPr>
        <w:t xml:space="preserve"> opened the meeting.  </w:t>
      </w:r>
      <w:r w:rsidR="00C54207">
        <w:rPr>
          <w:szCs w:val="24"/>
        </w:rPr>
        <w:t>Craig</w:t>
      </w:r>
      <w:r w:rsidRPr="005F25C8">
        <w:rPr>
          <w:szCs w:val="24"/>
        </w:rPr>
        <w:t xml:space="preserve"> said the prayer and led the Pledge of Allegiance.  </w:t>
      </w:r>
    </w:p>
    <w:p w14:paraId="050A97E7" w14:textId="77777777" w:rsidR="002528B2" w:rsidRDefault="002528B2" w:rsidP="002528B2">
      <w:pPr>
        <w:ind w:left="1080"/>
        <w:rPr>
          <w:b/>
          <w:bCs/>
          <w:szCs w:val="24"/>
        </w:rPr>
      </w:pPr>
    </w:p>
    <w:p w14:paraId="70868E70" w14:textId="77777777" w:rsidR="002528B2" w:rsidRPr="00020722" w:rsidRDefault="002528B2" w:rsidP="002528B2">
      <w:pPr>
        <w:rPr>
          <w:b/>
          <w:bCs/>
          <w:szCs w:val="24"/>
        </w:rPr>
      </w:pPr>
      <w:r w:rsidRPr="00020722">
        <w:rPr>
          <w:b/>
          <w:bCs/>
          <w:szCs w:val="24"/>
        </w:rPr>
        <w:t>Approval of Minutes</w:t>
      </w:r>
    </w:p>
    <w:p w14:paraId="75136255" w14:textId="5F8F19AD" w:rsidR="002528B2" w:rsidRDefault="002528B2" w:rsidP="002528B2">
      <w:pPr>
        <w:rPr>
          <w:szCs w:val="24"/>
        </w:rPr>
      </w:pPr>
      <w:r>
        <w:rPr>
          <w:szCs w:val="24"/>
        </w:rPr>
        <w:t>Heather presented the minutes f</w:t>
      </w:r>
      <w:r w:rsidR="00C54207">
        <w:rPr>
          <w:szCs w:val="24"/>
        </w:rPr>
        <w:t xml:space="preserve">rom </w:t>
      </w:r>
      <w:r>
        <w:rPr>
          <w:szCs w:val="24"/>
        </w:rPr>
        <w:t xml:space="preserve">the </w:t>
      </w:r>
      <w:r w:rsidR="00C54207">
        <w:rPr>
          <w:szCs w:val="24"/>
        </w:rPr>
        <w:t>January 2</w:t>
      </w:r>
      <w:r w:rsidR="00084405">
        <w:rPr>
          <w:szCs w:val="24"/>
        </w:rPr>
        <w:t>1</w:t>
      </w:r>
      <w:r w:rsidR="00C54207">
        <w:rPr>
          <w:szCs w:val="24"/>
        </w:rPr>
        <w:t>, 2025,</w:t>
      </w:r>
      <w:r>
        <w:rPr>
          <w:szCs w:val="24"/>
        </w:rPr>
        <w:t xml:space="preserve"> meeting and the </w:t>
      </w:r>
      <w:r w:rsidR="00C54207">
        <w:rPr>
          <w:szCs w:val="24"/>
        </w:rPr>
        <w:t xml:space="preserve">February 3, </w:t>
      </w:r>
      <w:r w:rsidR="003F4C24">
        <w:rPr>
          <w:szCs w:val="24"/>
        </w:rPr>
        <w:t>2025,</w:t>
      </w:r>
      <w:r w:rsidR="00C54207">
        <w:rPr>
          <w:szCs w:val="24"/>
        </w:rPr>
        <w:t xml:space="preserve"> </w:t>
      </w:r>
      <w:r>
        <w:rPr>
          <w:szCs w:val="24"/>
        </w:rPr>
        <w:t>executive session</w:t>
      </w:r>
      <w:r w:rsidR="00C54207">
        <w:rPr>
          <w:szCs w:val="24"/>
        </w:rPr>
        <w:t xml:space="preserve"> </w:t>
      </w:r>
      <w:r>
        <w:rPr>
          <w:szCs w:val="24"/>
        </w:rPr>
        <w:t xml:space="preserve">for approval.  </w:t>
      </w:r>
      <w:r w:rsidR="00C54207">
        <w:rPr>
          <w:szCs w:val="24"/>
        </w:rPr>
        <w:t>Jason</w:t>
      </w:r>
      <w:r>
        <w:rPr>
          <w:szCs w:val="24"/>
        </w:rPr>
        <w:t xml:space="preserve"> motioned to approve the minutes.  Jim seconded.  With a vote of 5 ayes, 0 nays, the motion carried.  </w:t>
      </w:r>
    </w:p>
    <w:p w14:paraId="03B05CA1" w14:textId="77777777" w:rsidR="002528B2" w:rsidRDefault="002528B2" w:rsidP="002528B2">
      <w:pPr>
        <w:ind w:left="1440"/>
        <w:rPr>
          <w:szCs w:val="24"/>
        </w:rPr>
      </w:pPr>
    </w:p>
    <w:p w14:paraId="1FDE48CF" w14:textId="77777777" w:rsidR="002528B2" w:rsidRDefault="002528B2" w:rsidP="002528B2">
      <w:pPr>
        <w:rPr>
          <w:b/>
          <w:bCs/>
          <w:szCs w:val="24"/>
        </w:rPr>
      </w:pPr>
      <w:r w:rsidRPr="00355B43">
        <w:rPr>
          <w:b/>
          <w:bCs/>
          <w:szCs w:val="24"/>
        </w:rPr>
        <w:t>Approval of Claims</w:t>
      </w:r>
    </w:p>
    <w:p w14:paraId="2D9BE925" w14:textId="5ABF8E48" w:rsidR="002528B2" w:rsidRDefault="002528B2" w:rsidP="002528B2">
      <w:pPr>
        <w:rPr>
          <w:szCs w:val="24"/>
        </w:rPr>
      </w:pPr>
      <w:r>
        <w:rPr>
          <w:szCs w:val="24"/>
        </w:rPr>
        <w:t xml:space="preserve">Heather presented the claims </w:t>
      </w:r>
      <w:proofErr w:type="gramStart"/>
      <w:r>
        <w:rPr>
          <w:szCs w:val="24"/>
        </w:rPr>
        <w:t>for</w:t>
      </w:r>
      <w:proofErr w:type="gramEnd"/>
      <w:r>
        <w:rPr>
          <w:szCs w:val="24"/>
        </w:rPr>
        <w:t xml:space="preserve"> approval.  </w:t>
      </w:r>
      <w:r w:rsidR="00C54207">
        <w:rPr>
          <w:szCs w:val="24"/>
        </w:rPr>
        <w:t>Jim</w:t>
      </w:r>
      <w:r>
        <w:rPr>
          <w:szCs w:val="24"/>
        </w:rPr>
        <w:t xml:space="preserve"> motioned to approve.  </w:t>
      </w:r>
      <w:r w:rsidR="00C54207">
        <w:rPr>
          <w:szCs w:val="24"/>
        </w:rPr>
        <w:t>Jason</w:t>
      </w:r>
      <w:r>
        <w:rPr>
          <w:szCs w:val="24"/>
        </w:rPr>
        <w:t xml:space="preserve"> seconded.  With a vote of 5 ayes, 0 nays, the motion carried.  </w:t>
      </w:r>
    </w:p>
    <w:p w14:paraId="5373E6CC" w14:textId="77777777" w:rsidR="00C54207" w:rsidRDefault="00C54207" w:rsidP="002528B2">
      <w:pPr>
        <w:rPr>
          <w:szCs w:val="24"/>
        </w:rPr>
      </w:pPr>
    </w:p>
    <w:p w14:paraId="0E56EC1A" w14:textId="77777777" w:rsidR="00C54207" w:rsidRDefault="00C54207" w:rsidP="00C54207">
      <w:pPr>
        <w:rPr>
          <w:b/>
          <w:bCs/>
          <w:szCs w:val="24"/>
        </w:rPr>
      </w:pPr>
      <w:r>
        <w:rPr>
          <w:b/>
          <w:bCs/>
          <w:szCs w:val="24"/>
        </w:rPr>
        <w:t>“Winona Happenings”</w:t>
      </w:r>
    </w:p>
    <w:p w14:paraId="37AC4DCE" w14:textId="77777777" w:rsidR="00C54207" w:rsidRDefault="00C54207" w:rsidP="00C54207">
      <w:pPr>
        <w:ind w:firstLine="720"/>
        <w:rPr>
          <w:szCs w:val="24"/>
        </w:rPr>
      </w:pPr>
      <w:bookmarkStart w:id="0" w:name="_Hlk188282938"/>
      <w:r>
        <w:rPr>
          <w:szCs w:val="24"/>
        </w:rPr>
        <w:t>February 22, 2:00 p.m. to 6:00 p.m. - Wine About Winter in the Village</w:t>
      </w:r>
    </w:p>
    <w:p w14:paraId="68319FB1" w14:textId="77777777" w:rsidR="00C54207" w:rsidRDefault="00C54207" w:rsidP="00C54207">
      <w:pPr>
        <w:ind w:firstLine="720"/>
        <w:rPr>
          <w:szCs w:val="24"/>
        </w:rPr>
      </w:pPr>
      <w:r>
        <w:rPr>
          <w:szCs w:val="24"/>
        </w:rPr>
        <w:t xml:space="preserve">February 22, 6:00 p.m. – Boundless Ministry Winter Community Hike </w:t>
      </w:r>
    </w:p>
    <w:p w14:paraId="5D8CE006" w14:textId="0FD8ECC6" w:rsidR="00C54207" w:rsidRDefault="00C54207" w:rsidP="00C54207">
      <w:pPr>
        <w:ind w:firstLine="720"/>
        <w:rPr>
          <w:szCs w:val="24"/>
        </w:rPr>
      </w:pPr>
      <w:r>
        <w:rPr>
          <w:szCs w:val="24"/>
        </w:rPr>
        <w:t>March 1 - Last day ice rink open</w:t>
      </w:r>
    </w:p>
    <w:p w14:paraId="52C82A8F" w14:textId="5F5B9B4B" w:rsidR="00C54207" w:rsidRDefault="00C54207" w:rsidP="00C54207">
      <w:pPr>
        <w:ind w:firstLine="720"/>
        <w:rPr>
          <w:szCs w:val="24"/>
        </w:rPr>
      </w:pPr>
      <w:r>
        <w:rPr>
          <w:szCs w:val="24"/>
        </w:rPr>
        <w:t>March 6</w:t>
      </w:r>
      <w:r w:rsidR="00084405">
        <w:rPr>
          <w:szCs w:val="24"/>
        </w:rPr>
        <w:t xml:space="preserve">, </w:t>
      </w:r>
      <w:r>
        <w:rPr>
          <w:szCs w:val="24"/>
        </w:rPr>
        <w:t>7a.m. to 10:00 a.m. – Free Community Pancake Breakfast at Park</w:t>
      </w:r>
    </w:p>
    <w:bookmarkEnd w:id="0"/>
    <w:p w14:paraId="25F3A03C" w14:textId="77777777" w:rsidR="00C54207" w:rsidRDefault="00C54207" w:rsidP="002528B2">
      <w:pPr>
        <w:rPr>
          <w:szCs w:val="24"/>
        </w:rPr>
      </w:pPr>
    </w:p>
    <w:p w14:paraId="23411A7F" w14:textId="77777777" w:rsidR="00C54207" w:rsidRDefault="00C54207" w:rsidP="00C54207">
      <w:pPr>
        <w:rPr>
          <w:b/>
          <w:bCs/>
          <w:szCs w:val="24"/>
        </w:rPr>
      </w:pPr>
      <w:r>
        <w:rPr>
          <w:b/>
          <w:bCs/>
          <w:szCs w:val="24"/>
        </w:rPr>
        <w:t>Public Comment on Agenda Items</w:t>
      </w:r>
    </w:p>
    <w:p w14:paraId="4FF36641" w14:textId="7F9EC6F0" w:rsidR="00C54207" w:rsidRDefault="003F4C24" w:rsidP="003F4C24">
      <w:pPr>
        <w:rPr>
          <w:szCs w:val="24"/>
        </w:rPr>
      </w:pPr>
      <w:r>
        <w:rPr>
          <w:szCs w:val="24"/>
        </w:rPr>
        <w:t>Ashley opened the floor for public comments on agenda items.  Hearing none she closed the floor for public comments.</w:t>
      </w:r>
    </w:p>
    <w:p w14:paraId="47A69A5D" w14:textId="77777777" w:rsidR="00C54207" w:rsidRPr="000D4D1C" w:rsidRDefault="00C54207" w:rsidP="00C54207">
      <w:pPr>
        <w:ind w:left="1440"/>
        <w:rPr>
          <w:szCs w:val="24"/>
        </w:rPr>
      </w:pPr>
    </w:p>
    <w:p w14:paraId="5D7CB7F4" w14:textId="77777777" w:rsidR="00C54207" w:rsidRDefault="00C54207" w:rsidP="003F4C24">
      <w:pPr>
        <w:rPr>
          <w:b/>
          <w:bCs/>
          <w:szCs w:val="24"/>
        </w:rPr>
      </w:pPr>
      <w:r>
        <w:rPr>
          <w:b/>
          <w:bCs/>
          <w:szCs w:val="24"/>
        </w:rPr>
        <w:t>Public Hearing on Vacation</w:t>
      </w:r>
    </w:p>
    <w:p w14:paraId="14A9E123" w14:textId="4DD681D4" w:rsidR="00C54207" w:rsidRDefault="003F4C24" w:rsidP="00E920FA">
      <w:pPr>
        <w:rPr>
          <w:szCs w:val="24"/>
        </w:rPr>
      </w:pPr>
      <w:r>
        <w:rPr>
          <w:szCs w:val="24"/>
        </w:rPr>
        <w:t xml:space="preserve">Ashley opened the public hearing for the vacation.  </w:t>
      </w:r>
      <w:r w:rsidR="00284F62">
        <w:rPr>
          <w:szCs w:val="24"/>
        </w:rPr>
        <w:t xml:space="preserve">Adam explained the process for a vacation.  </w:t>
      </w:r>
      <w:r w:rsidR="00E920FA">
        <w:rPr>
          <w:szCs w:val="24"/>
        </w:rPr>
        <w:t xml:space="preserve">Brain Hodorek shared where the property is located and why he and his wife are seeking the vacation.  Adam stated all required publication was done last week and Brain supplied the affidavit.  There were no remonstrators.  Ashley closed the public hearing.  </w:t>
      </w:r>
      <w:r>
        <w:rPr>
          <w:szCs w:val="24"/>
        </w:rPr>
        <w:t xml:space="preserve">  </w:t>
      </w:r>
    </w:p>
    <w:p w14:paraId="1F768BCB" w14:textId="77777777" w:rsidR="00C54207" w:rsidRDefault="00C54207" w:rsidP="00C54207">
      <w:pPr>
        <w:ind w:left="1080"/>
        <w:rPr>
          <w:b/>
          <w:bCs/>
          <w:szCs w:val="24"/>
        </w:rPr>
      </w:pPr>
    </w:p>
    <w:p w14:paraId="21DDA33F" w14:textId="77777777" w:rsidR="00C54207" w:rsidRDefault="00C54207" w:rsidP="003F4C24">
      <w:pPr>
        <w:rPr>
          <w:b/>
          <w:bCs/>
          <w:szCs w:val="24"/>
        </w:rPr>
      </w:pPr>
      <w:r>
        <w:rPr>
          <w:b/>
          <w:bCs/>
          <w:szCs w:val="24"/>
        </w:rPr>
        <w:t>Ordinance 2025-2-1 Vacating an Undeveloped Right-of-Way</w:t>
      </w:r>
    </w:p>
    <w:p w14:paraId="4DA42843" w14:textId="77777777" w:rsidR="00E920FA" w:rsidRDefault="00E920FA" w:rsidP="003F4C24">
      <w:pPr>
        <w:rPr>
          <w:szCs w:val="24"/>
        </w:rPr>
      </w:pPr>
      <w:r>
        <w:rPr>
          <w:szCs w:val="24"/>
        </w:rPr>
        <w:t xml:space="preserve">Craig presented the ordinance.  Jim motioned to approve.  Jason seconded.  </w:t>
      </w:r>
      <w:r w:rsidRPr="00115B29">
        <w:rPr>
          <w:szCs w:val="24"/>
        </w:rPr>
        <w:t>With a vote of 5 ayes, 0 nays, the motion carried</w:t>
      </w:r>
      <w:r>
        <w:rPr>
          <w:szCs w:val="24"/>
        </w:rPr>
        <w:t xml:space="preserve"> and meeting adjourned.</w:t>
      </w:r>
    </w:p>
    <w:p w14:paraId="6E3ACE81" w14:textId="1BF62989" w:rsidR="00C54207" w:rsidRPr="00E920FA" w:rsidRDefault="00C54207" w:rsidP="003F4C24">
      <w:pPr>
        <w:rPr>
          <w:szCs w:val="24"/>
        </w:rPr>
      </w:pPr>
      <w:r>
        <w:rPr>
          <w:b/>
          <w:bCs/>
          <w:szCs w:val="24"/>
        </w:rPr>
        <w:lastRenderedPageBreak/>
        <w:t>Resolution 2025-2-1 New Appropriations for 2024</w:t>
      </w:r>
    </w:p>
    <w:p w14:paraId="569D58D6" w14:textId="5FE0B5F9" w:rsidR="003F4C24" w:rsidRDefault="003F4C24" w:rsidP="003F4C24">
      <w:pPr>
        <w:rPr>
          <w:szCs w:val="24"/>
        </w:rPr>
      </w:pPr>
      <w:r>
        <w:rPr>
          <w:szCs w:val="24"/>
        </w:rPr>
        <w:t xml:space="preserve">This resolution was tabled at the last meeting for the council to further review. Heather stated the SBOA recommended the council approve all new appropriations that were added in 2024. Austin motioned to approve the new appropriations.  Jason seconded.  With a vote of 5 ayes, 0 nays, the motion carried.  </w:t>
      </w:r>
    </w:p>
    <w:p w14:paraId="010C82BB" w14:textId="77777777" w:rsidR="00C54207" w:rsidRDefault="00C54207" w:rsidP="00C54207">
      <w:pPr>
        <w:ind w:left="1080"/>
        <w:rPr>
          <w:b/>
          <w:bCs/>
          <w:szCs w:val="24"/>
        </w:rPr>
      </w:pPr>
    </w:p>
    <w:p w14:paraId="57FFF25C" w14:textId="77777777" w:rsidR="00C54207" w:rsidRDefault="00C54207" w:rsidP="003F4C24">
      <w:pPr>
        <w:rPr>
          <w:b/>
          <w:bCs/>
          <w:szCs w:val="24"/>
        </w:rPr>
      </w:pPr>
      <w:r>
        <w:rPr>
          <w:b/>
          <w:bCs/>
          <w:szCs w:val="24"/>
        </w:rPr>
        <w:t>Resolution 2025-2-2 Cell Phone Policy</w:t>
      </w:r>
    </w:p>
    <w:p w14:paraId="04FC7050" w14:textId="19F1349F" w:rsidR="00C54207" w:rsidRPr="00A93AEE" w:rsidRDefault="00084405" w:rsidP="00A93AEE">
      <w:pPr>
        <w:rPr>
          <w:szCs w:val="24"/>
        </w:rPr>
      </w:pPr>
      <w:r>
        <w:rPr>
          <w:szCs w:val="24"/>
        </w:rPr>
        <w:t xml:space="preserve">Ashley </w:t>
      </w:r>
      <w:r w:rsidR="00A93AEE">
        <w:rPr>
          <w:szCs w:val="24"/>
        </w:rPr>
        <w:t xml:space="preserve">presented a </w:t>
      </w:r>
      <w:r w:rsidR="00C54207" w:rsidRPr="00084405">
        <w:rPr>
          <w:szCs w:val="24"/>
        </w:rPr>
        <w:t xml:space="preserve">cell phone policy. This includes the policy as well as a consideration of a stipend for those employees that qualify. </w:t>
      </w:r>
      <w:r w:rsidR="00A93AEE">
        <w:rPr>
          <w:szCs w:val="24"/>
        </w:rPr>
        <w:t xml:space="preserve">Discussion was held on stipend amount and who qualifies.  Austin motioned to approve a </w:t>
      </w:r>
      <w:r w:rsidR="00C54207" w:rsidRPr="00084405">
        <w:rPr>
          <w:szCs w:val="24"/>
        </w:rPr>
        <w:t xml:space="preserve">$30.00 </w:t>
      </w:r>
      <w:r w:rsidR="00A93AEE">
        <w:rPr>
          <w:szCs w:val="24"/>
        </w:rPr>
        <w:t xml:space="preserve">stipend and amendment to include town manager signature along with department head signature required.  Jim seconded.  </w:t>
      </w:r>
      <w:r w:rsidR="00A93AEE" w:rsidRPr="00115B29">
        <w:rPr>
          <w:szCs w:val="24"/>
        </w:rPr>
        <w:t>With a vote of 5 ayes,</w:t>
      </w:r>
      <w:r w:rsidR="00A93AEE">
        <w:rPr>
          <w:szCs w:val="24"/>
        </w:rPr>
        <w:t xml:space="preserve"> </w:t>
      </w:r>
      <w:r w:rsidR="00A93AEE" w:rsidRPr="00115B29">
        <w:rPr>
          <w:szCs w:val="24"/>
        </w:rPr>
        <w:t>0 nays, the motion carried</w:t>
      </w:r>
      <w:r w:rsidR="00A93AEE">
        <w:rPr>
          <w:szCs w:val="24"/>
        </w:rPr>
        <w:t xml:space="preserve"> and meeting adjourned.</w:t>
      </w:r>
    </w:p>
    <w:p w14:paraId="636D6E06" w14:textId="77777777" w:rsidR="00C54207" w:rsidRDefault="00C54207" w:rsidP="00C54207">
      <w:pPr>
        <w:ind w:left="1440"/>
        <w:rPr>
          <w:b/>
          <w:bCs/>
          <w:szCs w:val="24"/>
        </w:rPr>
      </w:pPr>
    </w:p>
    <w:p w14:paraId="7822C886" w14:textId="77777777" w:rsidR="00C54207" w:rsidRDefault="00C54207" w:rsidP="00F95E5B">
      <w:pPr>
        <w:rPr>
          <w:b/>
          <w:bCs/>
          <w:szCs w:val="24"/>
        </w:rPr>
      </w:pPr>
      <w:r>
        <w:rPr>
          <w:b/>
          <w:bCs/>
          <w:szCs w:val="24"/>
        </w:rPr>
        <w:t>Resolution 2025-2-3 Miller Sunset Pavilion Dog Policy</w:t>
      </w:r>
    </w:p>
    <w:p w14:paraId="32E2122A" w14:textId="77777777" w:rsidR="00F95E5B" w:rsidRPr="00115B29" w:rsidRDefault="00F95E5B" w:rsidP="00F95E5B">
      <w:pPr>
        <w:rPr>
          <w:szCs w:val="24"/>
        </w:rPr>
      </w:pPr>
      <w:r>
        <w:rPr>
          <w:szCs w:val="24"/>
        </w:rPr>
        <w:t xml:space="preserve">A policy concerning dogs at the farmers market was presented.  Discussion was held.  Austin motioned to approve the policy with removal of language specific to only the </w:t>
      </w:r>
      <w:proofErr w:type="gramStart"/>
      <w:r>
        <w:rPr>
          <w:szCs w:val="24"/>
        </w:rPr>
        <w:t>farmers</w:t>
      </w:r>
      <w:proofErr w:type="gramEnd"/>
      <w:r>
        <w:rPr>
          <w:szCs w:val="24"/>
        </w:rPr>
        <w:t xml:space="preserve"> market.  Jason seconded.  </w:t>
      </w:r>
      <w:r w:rsidR="00C54207">
        <w:rPr>
          <w:szCs w:val="24"/>
        </w:rPr>
        <w:t>This is a resolution for a dog policy for the pavilion.</w:t>
      </w:r>
      <w:r>
        <w:rPr>
          <w:szCs w:val="24"/>
        </w:rPr>
        <w:t xml:space="preserve">  </w:t>
      </w:r>
      <w:r w:rsidRPr="00115B29">
        <w:rPr>
          <w:szCs w:val="24"/>
        </w:rPr>
        <w:t>With a vote of 5 ayes, 0 nays, the motion carried</w:t>
      </w:r>
      <w:r>
        <w:rPr>
          <w:szCs w:val="24"/>
        </w:rPr>
        <w:t xml:space="preserve"> and meeting adjourned.</w:t>
      </w:r>
    </w:p>
    <w:p w14:paraId="3DD1F3A7" w14:textId="77777777" w:rsidR="00C54207" w:rsidRPr="004A1C7A" w:rsidRDefault="00C54207" w:rsidP="00C54207">
      <w:pPr>
        <w:ind w:left="1440"/>
        <w:rPr>
          <w:szCs w:val="24"/>
        </w:rPr>
      </w:pPr>
    </w:p>
    <w:p w14:paraId="3A7D21D0" w14:textId="77777777" w:rsidR="00C54207" w:rsidRDefault="00C54207" w:rsidP="00284F62">
      <w:pPr>
        <w:rPr>
          <w:b/>
          <w:bCs/>
          <w:szCs w:val="24"/>
        </w:rPr>
      </w:pPr>
      <w:r>
        <w:rPr>
          <w:b/>
          <w:bCs/>
          <w:szCs w:val="24"/>
        </w:rPr>
        <w:t>Community Crossings Matching Grant 2024-2 Bid Award</w:t>
      </w:r>
    </w:p>
    <w:p w14:paraId="30FCE8D9" w14:textId="7B625E81" w:rsidR="00284F62" w:rsidRPr="00115B29" w:rsidRDefault="00284F62" w:rsidP="00284F62">
      <w:pPr>
        <w:rPr>
          <w:szCs w:val="24"/>
        </w:rPr>
      </w:pPr>
      <w:r>
        <w:rPr>
          <w:szCs w:val="24"/>
        </w:rPr>
        <w:t>Craig shared that b</w:t>
      </w:r>
      <w:r w:rsidR="00C54207">
        <w:rPr>
          <w:szCs w:val="24"/>
        </w:rPr>
        <w:t xml:space="preserve">ids were opened for road projects for 2024-2 Community Crossings Matching Grant on Friday, February 14 at 2:00 p.m. Niblock Excavating bid was $431,645.39, Brooks Construction was $366,979.99, and Phend &amp; Brown was $362,464.10. </w:t>
      </w:r>
      <w:r>
        <w:rPr>
          <w:szCs w:val="24"/>
        </w:rPr>
        <w:t>Craig r</w:t>
      </w:r>
      <w:r w:rsidR="00C54207">
        <w:rPr>
          <w:szCs w:val="24"/>
        </w:rPr>
        <w:t>ecommend</w:t>
      </w:r>
      <w:r>
        <w:rPr>
          <w:szCs w:val="24"/>
        </w:rPr>
        <w:t>ed</w:t>
      </w:r>
      <w:r w:rsidR="00C54207">
        <w:rPr>
          <w:szCs w:val="24"/>
        </w:rPr>
        <w:t xml:space="preserve"> </w:t>
      </w:r>
      <w:r w:rsidR="00516020">
        <w:rPr>
          <w:szCs w:val="24"/>
        </w:rPr>
        <w:t>awarding</w:t>
      </w:r>
      <w:r w:rsidR="00C54207">
        <w:rPr>
          <w:szCs w:val="24"/>
        </w:rPr>
        <w:t xml:space="preserve"> the bid to Phend &amp; Brown for $362,464.10.</w:t>
      </w:r>
      <w:r>
        <w:rPr>
          <w:szCs w:val="24"/>
        </w:rPr>
        <w:t xml:space="preserve">  Jim motioned to approve the recommendation.  Austin seconded.  </w:t>
      </w:r>
      <w:r w:rsidRPr="00115B29">
        <w:rPr>
          <w:szCs w:val="24"/>
        </w:rPr>
        <w:t>With a vote of 5 ayes, 0 nays, the motion carried</w:t>
      </w:r>
      <w:r>
        <w:rPr>
          <w:szCs w:val="24"/>
        </w:rPr>
        <w:t xml:space="preserve"> and meeting adjourned.</w:t>
      </w:r>
    </w:p>
    <w:p w14:paraId="6D8701BA" w14:textId="717D99DB" w:rsidR="00C54207" w:rsidRDefault="00C54207" w:rsidP="00284F62">
      <w:pPr>
        <w:rPr>
          <w:szCs w:val="24"/>
        </w:rPr>
      </w:pPr>
    </w:p>
    <w:p w14:paraId="24E9CDBC" w14:textId="77777777" w:rsidR="00C54207" w:rsidRDefault="00C54207" w:rsidP="003F4C24">
      <w:pPr>
        <w:rPr>
          <w:b/>
          <w:bCs/>
          <w:szCs w:val="24"/>
        </w:rPr>
      </w:pPr>
      <w:r>
        <w:rPr>
          <w:b/>
          <w:bCs/>
          <w:szCs w:val="24"/>
        </w:rPr>
        <w:t>Board Appointments</w:t>
      </w:r>
    </w:p>
    <w:p w14:paraId="2245D02E" w14:textId="140FAA9C" w:rsidR="003F4C24" w:rsidRPr="003F4C24" w:rsidRDefault="003F4C24" w:rsidP="003F4C24">
      <w:pPr>
        <w:rPr>
          <w:szCs w:val="24"/>
        </w:rPr>
      </w:pPr>
      <w:r>
        <w:rPr>
          <w:szCs w:val="24"/>
        </w:rPr>
        <w:t>Craig presented the recommendations for the board appointments.  He explained that some boards are yearly appointments and others as needed due to vacancies.</w:t>
      </w:r>
    </w:p>
    <w:p w14:paraId="181C122B" w14:textId="5A6B35C4" w:rsidR="00C54207" w:rsidRPr="003F4C24" w:rsidRDefault="00C54207" w:rsidP="003F4C24">
      <w:pPr>
        <w:pStyle w:val="ListParagraph"/>
        <w:ind w:left="1080" w:firstLine="360"/>
        <w:rPr>
          <w:szCs w:val="24"/>
        </w:rPr>
      </w:pPr>
      <w:r w:rsidRPr="00626C16">
        <w:rPr>
          <w:szCs w:val="24"/>
        </w:rPr>
        <w:t>Redevelopment Commission</w:t>
      </w:r>
      <w:r>
        <w:rPr>
          <w:szCs w:val="24"/>
        </w:rPr>
        <w:tab/>
      </w:r>
      <w:r w:rsidRPr="00626C16">
        <w:rPr>
          <w:szCs w:val="24"/>
        </w:rPr>
        <w:tab/>
      </w:r>
      <w:r>
        <w:rPr>
          <w:szCs w:val="24"/>
        </w:rPr>
        <w:tab/>
        <w:t>Lynn Mergen</w:t>
      </w:r>
    </w:p>
    <w:p w14:paraId="07F1C461" w14:textId="77777777" w:rsidR="00C54207" w:rsidRDefault="00C54207" w:rsidP="00C54207">
      <w:pPr>
        <w:pStyle w:val="ListParagraph"/>
        <w:ind w:left="1080" w:firstLine="360"/>
        <w:rPr>
          <w:szCs w:val="24"/>
        </w:rPr>
      </w:pPr>
      <w:r>
        <w:rPr>
          <w:szCs w:val="24"/>
        </w:rPr>
        <w:t>Board of Zoning Appeals</w:t>
      </w:r>
      <w:r>
        <w:rPr>
          <w:szCs w:val="24"/>
        </w:rPr>
        <w:tab/>
      </w:r>
      <w:r>
        <w:rPr>
          <w:szCs w:val="24"/>
        </w:rPr>
        <w:tab/>
      </w:r>
      <w:r>
        <w:rPr>
          <w:szCs w:val="24"/>
        </w:rPr>
        <w:tab/>
        <w:t>Greg Winn</w:t>
      </w:r>
    </w:p>
    <w:p w14:paraId="61077F06" w14:textId="77777777" w:rsidR="00C54207" w:rsidRDefault="00C54207" w:rsidP="00C54207">
      <w:pPr>
        <w:pStyle w:val="ListParagraph"/>
        <w:ind w:left="1080" w:firstLine="360"/>
        <w:rPr>
          <w:szCs w:val="24"/>
        </w:rPr>
      </w:pPr>
      <w:r>
        <w:rPr>
          <w:szCs w:val="24"/>
        </w:rPr>
        <w:t>Plan Commission</w:t>
      </w:r>
      <w:r>
        <w:rPr>
          <w:szCs w:val="24"/>
        </w:rPr>
        <w:tab/>
      </w:r>
      <w:r>
        <w:rPr>
          <w:szCs w:val="24"/>
        </w:rPr>
        <w:tab/>
      </w:r>
      <w:r>
        <w:rPr>
          <w:szCs w:val="24"/>
        </w:rPr>
        <w:tab/>
      </w:r>
      <w:r>
        <w:rPr>
          <w:szCs w:val="24"/>
        </w:rPr>
        <w:tab/>
        <w:t>Jason Zaugg</w:t>
      </w:r>
    </w:p>
    <w:p w14:paraId="7B5F5FB3" w14:textId="77777777" w:rsidR="003F4C24" w:rsidRDefault="003F4C24" w:rsidP="003F4C24">
      <w:pPr>
        <w:rPr>
          <w:szCs w:val="24"/>
        </w:rPr>
      </w:pPr>
      <w:r>
        <w:rPr>
          <w:szCs w:val="24"/>
        </w:rPr>
        <w:t xml:space="preserve">Jim motioned to approve the slate.  Austin seconded.  With a vote of 5 ayes, 0 nays, the motion carried.  </w:t>
      </w:r>
    </w:p>
    <w:p w14:paraId="77A0F573" w14:textId="147CD6B4" w:rsidR="00C54207" w:rsidRPr="003F4C24" w:rsidRDefault="00C54207" w:rsidP="003F4C24">
      <w:pPr>
        <w:rPr>
          <w:szCs w:val="24"/>
        </w:rPr>
      </w:pPr>
    </w:p>
    <w:p w14:paraId="4F8B0294" w14:textId="77777777" w:rsidR="00284F62" w:rsidRDefault="00C54207" w:rsidP="00284F62">
      <w:pPr>
        <w:rPr>
          <w:b/>
          <w:bCs/>
          <w:szCs w:val="24"/>
        </w:rPr>
      </w:pPr>
      <w:r>
        <w:rPr>
          <w:b/>
          <w:bCs/>
          <w:szCs w:val="24"/>
        </w:rPr>
        <w:t>Travel Authorization(s)</w:t>
      </w:r>
    </w:p>
    <w:p w14:paraId="00B8E04B" w14:textId="77777777" w:rsidR="00284F62" w:rsidRPr="00115B29" w:rsidRDefault="00284F62" w:rsidP="00284F62">
      <w:pPr>
        <w:rPr>
          <w:szCs w:val="24"/>
        </w:rPr>
      </w:pPr>
      <w:r w:rsidRPr="00284F62">
        <w:rPr>
          <w:szCs w:val="24"/>
        </w:rPr>
        <w:t>Heather requested approval to</w:t>
      </w:r>
      <w:r>
        <w:rPr>
          <w:b/>
          <w:bCs/>
          <w:szCs w:val="24"/>
        </w:rPr>
        <w:t xml:space="preserve"> </w:t>
      </w:r>
      <w:r w:rsidR="00C54207">
        <w:rPr>
          <w:szCs w:val="24"/>
        </w:rPr>
        <w:t>attend the 2025 ILMCT Institute &amp; Academy from March 16-20, in Plainfield, IN.</w:t>
      </w:r>
      <w:r>
        <w:rPr>
          <w:szCs w:val="24"/>
        </w:rPr>
        <w:t xml:space="preserve">  Austin motioned to approve.  Jason seconded.  </w:t>
      </w:r>
      <w:r w:rsidRPr="00115B29">
        <w:rPr>
          <w:szCs w:val="24"/>
        </w:rPr>
        <w:t>With a vote of 5 ayes, 0 nays, the motion carried</w:t>
      </w:r>
      <w:r>
        <w:rPr>
          <w:szCs w:val="24"/>
        </w:rPr>
        <w:t xml:space="preserve"> and meeting adjourned.</w:t>
      </w:r>
    </w:p>
    <w:p w14:paraId="6221A4A7" w14:textId="4F815B70" w:rsidR="00C54207" w:rsidRPr="00284F62" w:rsidRDefault="00C54207" w:rsidP="00284F62">
      <w:pPr>
        <w:rPr>
          <w:b/>
          <w:bCs/>
          <w:szCs w:val="24"/>
        </w:rPr>
      </w:pPr>
    </w:p>
    <w:p w14:paraId="45F1CE44" w14:textId="77777777" w:rsidR="00A93AEE" w:rsidRDefault="00A93AEE" w:rsidP="00F95E5B">
      <w:pPr>
        <w:rPr>
          <w:b/>
          <w:bCs/>
          <w:szCs w:val="24"/>
        </w:rPr>
      </w:pPr>
    </w:p>
    <w:p w14:paraId="0051A1A5" w14:textId="77777777" w:rsidR="00A93AEE" w:rsidRDefault="00A93AEE" w:rsidP="00F95E5B">
      <w:pPr>
        <w:rPr>
          <w:b/>
          <w:bCs/>
          <w:szCs w:val="24"/>
        </w:rPr>
      </w:pPr>
    </w:p>
    <w:p w14:paraId="2A282D6A" w14:textId="77777777" w:rsidR="00A93AEE" w:rsidRDefault="00A93AEE" w:rsidP="00F95E5B">
      <w:pPr>
        <w:rPr>
          <w:b/>
          <w:bCs/>
          <w:szCs w:val="24"/>
        </w:rPr>
      </w:pPr>
    </w:p>
    <w:p w14:paraId="0D08F696" w14:textId="77777777" w:rsidR="00A93AEE" w:rsidRDefault="00A93AEE" w:rsidP="00F95E5B">
      <w:pPr>
        <w:rPr>
          <w:b/>
          <w:bCs/>
          <w:szCs w:val="24"/>
        </w:rPr>
      </w:pPr>
    </w:p>
    <w:p w14:paraId="14D8490D" w14:textId="77777777" w:rsidR="00A93AEE" w:rsidRDefault="00A93AEE" w:rsidP="00F95E5B">
      <w:pPr>
        <w:rPr>
          <w:b/>
          <w:bCs/>
          <w:szCs w:val="24"/>
        </w:rPr>
      </w:pPr>
    </w:p>
    <w:p w14:paraId="2050A33A" w14:textId="77777777" w:rsidR="00A93AEE" w:rsidRDefault="00A93AEE" w:rsidP="00F95E5B">
      <w:pPr>
        <w:rPr>
          <w:b/>
          <w:bCs/>
          <w:szCs w:val="24"/>
        </w:rPr>
      </w:pPr>
    </w:p>
    <w:p w14:paraId="23B977C8" w14:textId="77777777" w:rsidR="00A93AEE" w:rsidRDefault="00A93AEE" w:rsidP="00F95E5B">
      <w:pPr>
        <w:rPr>
          <w:b/>
          <w:bCs/>
          <w:szCs w:val="24"/>
        </w:rPr>
      </w:pPr>
    </w:p>
    <w:p w14:paraId="1698BB38" w14:textId="77777777" w:rsidR="00A93AEE" w:rsidRDefault="00A93AEE" w:rsidP="00F95E5B">
      <w:pPr>
        <w:rPr>
          <w:b/>
          <w:bCs/>
          <w:szCs w:val="24"/>
        </w:rPr>
      </w:pPr>
    </w:p>
    <w:p w14:paraId="180E59E7" w14:textId="77777777" w:rsidR="00A93AEE" w:rsidRDefault="00A93AEE" w:rsidP="00F95E5B">
      <w:pPr>
        <w:rPr>
          <w:b/>
          <w:bCs/>
          <w:szCs w:val="24"/>
        </w:rPr>
      </w:pPr>
    </w:p>
    <w:p w14:paraId="3819A3D3" w14:textId="7C5305B1" w:rsidR="00C54207" w:rsidRDefault="00C54207" w:rsidP="00F95E5B">
      <w:pPr>
        <w:rPr>
          <w:b/>
          <w:bCs/>
          <w:szCs w:val="24"/>
        </w:rPr>
      </w:pPr>
      <w:r>
        <w:rPr>
          <w:b/>
          <w:bCs/>
          <w:szCs w:val="24"/>
        </w:rPr>
        <w:lastRenderedPageBreak/>
        <w:t>Farmers Market at Winona Vendor Application</w:t>
      </w:r>
    </w:p>
    <w:p w14:paraId="56A4B8A4" w14:textId="77777777" w:rsidR="00A93AEE" w:rsidRDefault="00C54207" w:rsidP="00F95E5B">
      <w:pPr>
        <w:rPr>
          <w:szCs w:val="24"/>
        </w:rPr>
      </w:pPr>
      <w:r>
        <w:rPr>
          <w:szCs w:val="24"/>
        </w:rPr>
        <w:t>Th</w:t>
      </w:r>
      <w:r w:rsidR="00F95E5B">
        <w:rPr>
          <w:szCs w:val="24"/>
        </w:rPr>
        <w:t>e</w:t>
      </w:r>
      <w:r>
        <w:rPr>
          <w:szCs w:val="24"/>
        </w:rPr>
        <w:t xml:space="preserve"> 2025 Vendor Application for the Farmers Market at Winona </w:t>
      </w:r>
      <w:r w:rsidR="00F95E5B">
        <w:rPr>
          <w:szCs w:val="24"/>
        </w:rPr>
        <w:t xml:space="preserve">was presented for approval.  Discussion was held on application.  Austion motioned to approve </w:t>
      </w:r>
      <w:r w:rsidR="00A93AEE">
        <w:rPr>
          <w:szCs w:val="24"/>
        </w:rPr>
        <w:t xml:space="preserve">the agreement </w:t>
      </w:r>
      <w:r w:rsidR="00F95E5B">
        <w:rPr>
          <w:szCs w:val="24"/>
        </w:rPr>
        <w:t xml:space="preserve">with the following changes: </w:t>
      </w:r>
    </w:p>
    <w:p w14:paraId="4AAEAA79" w14:textId="45728D54" w:rsidR="00C54207" w:rsidRDefault="00F95E5B" w:rsidP="00F95E5B">
      <w:pPr>
        <w:rPr>
          <w:szCs w:val="24"/>
        </w:rPr>
      </w:pPr>
      <w:r>
        <w:rPr>
          <w:szCs w:val="24"/>
        </w:rPr>
        <w:t xml:space="preserve"> </w:t>
      </w:r>
    </w:p>
    <w:p w14:paraId="1A4961BF" w14:textId="287231AE" w:rsidR="00F95E5B" w:rsidRDefault="00F95E5B" w:rsidP="00F95E5B">
      <w:pPr>
        <w:pStyle w:val="ListParagraph"/>
        <w:numPr>
          <w:ilvl w:val="0"/>
          <w:numId w:val="2"/>
        </w:numPr>
        <w:rPr>
          <w:szCs w:val="24"/>
        </w:rPr>
      </w:pPr>
      <w:r w:rsidRPr="00F95E5B">
        <w:rPr>
          <w:szCs w:val="24"/>
        </w:rPr>
        <w:t xml:space="preserve">Application available </w:t>
      </w:r>
      <w:r w:rsidR="00A93AEE" w:rsidRPr="00F95E5B">
        <w:rPr>
          <w:szCs w:val="24"/>
        </w:rPr>
        <w:t>online</w:t>
      </w:r>
      <w:r w:rsidRPr="00F95E5B">
        <w:rPr>
          <w:szCs w:val="24"/>
        </w:rPr>
        <w:t>.  Completed applications can be submitted to Town Hall.</w:t>
      </w:r>
    </w:p>
    <w:p w14:paraId="24A84C99" w14:textId="0C7327E9" w:rsidR="00F95E5B" w:rsidRDefault="00F95E5B" w:rsidP="00F95E5B">
      <w:pPr>
        <w:pStyle w:val="ListParagraph"/>
        <w:numPr>
          <w:ilvl w:val="0"/>
          <w:numId w:val="2"/>
        </w:numPr>
        <w:rPr>
          <w:szCs w:val="24"/>
        </w:rPr>
      </w:pPr>
      <w:r>
        <w:rPr>
          <w:szCs w:val="24"/>
        </w:rPr>
        <w:t xml:space="preserve">Removing </w:t>
      </w:r>
      <w:proofErr w:type="gramStart"/>
      <w:r>
        <w:rPr>
          <w:szCs w:val="24"/>
        </w:rPr>
        <w:t>first</w:t>
      </w:r>
      <w:proofErr w:type="gramEnd"/>
      <w:r>
        <w:rPr>
          <w:szCs w:val="24"/>
        </w:rPr>
        <w:t xml:space="preserve"> item of Vendor Eligibility section related to priority </w:t>
      </w:r>
      <w:r w:rsidR="00A93AEE">
        <w:rPr>
          <w:szCs w:val="24"/>
        </w:rPr>
        <w:t>eligibility</w:t>
      </w:r>
    </w:p>
    <w:p w14:paraId="3E7007DA" w14:textId="5309EC7D" w:rsidR="00F95E5B" w:rsidRDefault="00F95E5B" w:rsidP="00F95E5B">
      <w:pPr>
        <w:pStyle w:val="ListParagraph"/>
        <w:numPr>
          <w:ilvl w:val="0"/>
          <w:numId w:val="2"/>
        </w:numPr>
        <w:rPr>
          <w:szCs w:val="24"/>
        </w:rPr>
      </w:pPr>
      <w:r>
        <w:rPr>
          <w:szCs w:val="24"/>
        </w:rPr>
        <w:t>Removing statement regarding commercial kitchen</w:t>
      </w:r>
    </w:p>
    <w:p w14:paraId="5BD4F1CF" w14:textId="20E80306" w:rsidR="00A93AEE" w:rsidRDefault="00A93AEE" w:rsidP="00F95E5B">
      <w:pPr>
        <w:pStyle w:val="ListParagraph"/>
        <w:numPr>
          <w:ilvl w:val="0"/>
          <w:numId w:val="2"/>
        </w:numPr>
        <w:rPr>
          <w:szCs w:val="24"/>
        </w:rPr>
      </w:pPr>
      <w:r>
        <w:rPr>
          <w:szCs w:val="24"/>
        </w:rPr>
        <w:t>Add committee if no market manager exists</w:t>
      </w:r>
    </w:p>
    <w:p w14:paraId="70271604" w14:textId="77777777" w:rsidR="00A93AEE" w:rsidRDefault="00A93AEE" w:rsidP="00A93AEE">
      <w:pPr>
        <w:pStyle w:val="ListParagraph"/>
        <w:rPr>
          <w:szCs w:val="24"/>
        </w:rPr>
      </w:pPr>
    </w:p>
    <w:p w14:paraId="4632A810" w14:textId="77777777" w:rsidR="00A93AEE" w:rsidRDefault="00A93AEE" w:rsidP="00B87E58">
      <w:pPr>
        <w:rPr>
          <w:szCs w:val="24"/>
        </w:rPr>
      </w:pPr>
      <w:r>
        <w:rPr>
          <w:szCs w:val="24"/>
        </w:rPr>
        <w:t xml:space="preserve">Jim seconded.  </w:t>
      </w:r>
      <w:r w:rsidRPr="00115B29">
        <w:rPr>
          <w:szCs w:val="24"/>
        </w:rPr>
        <w:t>With a vote of 5 ayes, 0 nays, the motion carried</w:t>
      </w:r>
      <w:r>
        <w:rPr>
          <w:szCs w:val="24"/>
        </w:rPr>
        <w:t xml:space="preserve"> and meeting adjourned.</w:t>
      </w:r>
    </w:p>
    <w:p w14:paraId="256C43D2" w14:textId="77777777" w:rsidR="00A93AEE" w:rsidRDefault="00A93AEE" w:rsidP="00B87E58">
      <w:pPr>
        <w:rPr>
          <w:b/>
          <w:bCs/>
          <w:szCs w:val="24"/>
        </w:rPr>
      </w:pPr>
    </w:p>
    <w:p w14:paraId="2434E8EB" w14:textId="557C87A2" w:rsidR="00C54207" w:rsidRPr="00A93AEE" w:rsidRDefault="00C54207" w:rsidP="00B87E58">
      <w:pPr>
        <w:rPr>
          <w:szCs w:val="24"/>
        </w:rPr>
      </w:pPr>
      <w:r>
        <w:rPr>
          <w:b/>
          <w:bCs/>
          <w:szCs w:val="24"/>
        </w:rPr>
        <w:t>Police Vehicle Purchase</w:t>
      </w:r>
    </w:p>
    <w:p w14:paraId="1CD851DF" w14:textId="78C5F13F" w:rsidR="00C54207" w:rsidRDefault="00B87E58" w:rsidP="00B87E58">
      <w:pPr>
        <w:rPr>
          <w:szCs w:val="24"/>
        </w:rPr>
      </w:pPr>
      <w:r>
        <w:rPr>
          <w:szCs w:val="24"/>
        </w:rPr>
        <w:t xml:space="preserve">Joe </w:t>
      </w:r>
      <w:r w:rsidR="00DD36CF">
        <w:rPr>
          <w:szCs w:val="24"/>
        </w:rPr>
        <w:t>requested</w:t>
      </w:r>
      <w:r w:rsidR="00C54207">
        <w:rPr>
          <w:szCs w:val="24"/>
        </w:rPr>
        <w:t xml:space="preserve"> permission to purchase </w:t>
      </w:r>
      <w:r w:rsidR="00DD36CF">
        <w:rPr>
          <w:szCs w:val="24"/>
        </w:rPr>
        <w:t xml:space="preserve">a </w:t>
      </w:r>
      <w:r w:rsidR="00C54207">
        <w:rPr>
          <w:szCs w:val="24"/>
        </w:rPr>
        <w:t xml:space="preserve">2025 Durango from John Jones for $44,249.00. </w:t>
      </w:r>
      <w:r w:rsidR="00DD36CF">
        <w:rPr>
          <w:szCs w:val="24"/>
        </w:rPr>
        <w:t>He stated there was a cost difference of approximately $8000 between a Tahoe and Durango.  Joe said t</w:t>
      </w:r>
      <w:r w:rsidR="00C54207">
        <w:rPr>
          <w:szCs w:val="24"/>
        </w:rPr>
        <w:t xml:space="preserve">he vehicle will be </w:t>
      </w:r>
      <w:r w:rsidR="00DD36CF">
        <w:rPr>
          <w:szCs w:val="24"/>
        </w:rPr>
        <w:t>up-fitted</w:t>
      </w:r>
      <w:r w:rsidR="00C54207">
        <w:rPr>
          <w:szCs w:val="24"/>
        </w:rPr>
        <w:t xml:space="preserve"> locally</w:t>
      </w:r>
      <w:r w:rsidR="00DD36CF">
        <w:rPr>
          <w:szCs w:val="24"/>
        </w:rPr>
        <w:t xml:space="preserve"> at a cost of $12,761.92 and additional cost for striping at approximately $700-$800.  Discussion was held on the funds that could be used to pay for the car and additional expenses.  Adam said he would discuss with Heather, and together they would reach out to Jim Higgins for additional guidance.  With a vote of 4 ayes, 0 nays, and 1 (Barry) abstaining, the motion carried.</w:t>
      </w:r>
    </w:p>
    <w:p w14:paraId="1BE4ECFD" w14:textId="77777777" w:rsidR="00C54207" w:rsidRPr="00404794" w:rsidRDefault="00C54207" w:rsidP="00C54207">
      <w:pPr>
        <w:ind w:left="1440"/>
        <w:rPr>
          <w:szCs w:val="24"/>
        </w:rPr>
      </w:pPr>
    </w:p>
    <w:p w14:paraId="386475C9" w14:textId="77777777" w:rsidR="00C54207" w:rsidRDefault="00C54207" w:rsidP="00951087">
      <w:pPr>
        <w:rPr>
          <w:b/>
          <w:bCs/>
          <w:szCs w:val="24"/>
        </w:rPr>
      </w:pPr>
      <w:r>
        <w:rPr>
          <w:b/>
          <w:bCs/>
          <w:szCs w:val="24"/>
        </w:rPr>
        <w:t>Donations &amp; Sponsorship Approvals</w:t>
      </w:r>
    </w:p>
    <w:p w14:paraId="096B425A" w14:textId="6C638865" w:rsidR="00284F62" w:rsidRDefault="00C54207" w:rsidP="00951087">
      <w:pPr>
        <w:rPr>
          <w:szCs w:val="24"/>
        </w:rPr>
      </w:pPr>
      <w:proofErr w:type="gramStart"/>
      <w:r w:rsidRPr="0012397D">
        <w:rPr>
          <w:szCs w:val="24"/>
        </w:rPr>
        <w:t>Holly</w:t>
      </w:r>
      <w:proofErr w:type="gramEnd"/>
      <w:r w:rsidRPr="0012397D">
        <w:rPr>
          <w:szCs w:val="24"/>
        </w:rPr>
        <w:t xml:space="preserve"> </w:t>
      </w:r>
      <w:r w:rsidR="00951087">
        <w:rPr>
          <w:szCs w:val="24"/>
        </w:rPr>
        <w:t>presented a spreadsheet of donations the town has received</w:t>
      </w:r>
      <w:r w:rsidR="00F95E5B">
        <w:rPr>
          <w:szCs w:val="24"/>
        </w:rPr>
        <w:t>.  Credit Union donated $1000.</w:t>
      </w:r>
    </w:p>
    <w:p w14:paraId="36F88CF5" w14:textId="77777777" w:rsidR="00284F62" w:rsidRPr="00115B29" w:rsidRDefault="00284F62" w:rsidP="00284F62">
      <w:pPr>
        <w:rPr>
          <w:szCs w:val="24"/>
        </w:rPr>
      </w:pPr>
      <w:r>
        <w:rPr>
          <w:szCs w:val="24"/>
        </w:rPr>
        <w:t xml:space="preserve">Jason motioned to accept the donations.  Jim seconded.  </w:t>
      </w:r>
      <w:r w:rsidRPr="00115B29">
        <w:rPr>
          <w:szCs w:val="24"/>
        </w:rPr>
        <w:t>With a vote of 5 ayes, 0 nays, the motion carried</w:t>
      </w:r>
      <w:r>
        <w:rPr>
          <w:szCs w:val="24"/>
        </w:rPr>
        <w:t xml:space="preserve"> and meeting adjourned.</w:t>
      </w:r>
    </w:p>
    <w:p w14:paraId="088C0F63" w14:textId="77777777" w:rsidR="00C54207" w:rsidRDefault="00C54207" w:rsidP="00C54207">
      <w:pPr>
        <w:ind w:left="1440"/>
        <w:rPr>
          <w:b/>
          <w:bCs/>
          <w:szCs w:val="24"/>
        </w:rPr>
      </w:pPr>
    </w:p>
    <w:p w14:paraId="2E336D62" w14:textId="77777777" w:rsidR="00B87E58" w:rsidRPr="00B27296" w:rsidRDefault="00B87E58" w:rsidP="00B87E58">
      <w:pPr>
        <w:rPr>
          <w:szCs w:val="24"/>
        </w:rPr>
      </w:pPr>
      <w:r w:rsidRPr="00B27296">
        <w:rPr>
          <w:b/>
          <w:bCs/>
          <w:szCs w:val="24"/>
        </w:rPr>
        <w:t>Town Attorney Repo</w:t>
      </w:r>
      <w:r>
        <w:rPr>
          <w:b/>
          <w:bCs/>
          <w:szCs w:val="24"/>
        </w:rPr>
        <w:t xml:space="preserve">rt: </w:t>
      </w:r>
      <w:r>
        <w:rPr>
          <w:szCs w:val="24"/>
        </w:rPr>
        <w:t>No report</w:t>
      </w:r>
    </w:p>
    <w:p w14:paraId="05F8152F" w14:textId="77777777" w:rsidR="00B87E58" w:rsidRDefault="00B87E58" w:rsidP="00B87E58">
      <w:pPr>
        <w:ind w:left="1080"/>
        <w:rPr>
          <w:b/>
          <w:bCs/>
          <w:szCs w:val="24"/>
        </w:rPr>
      </w:pPr>
    </w:p>
    <w:p w14:paraId="1951519E" w14:textId="77777777" w:rsidR="00B87E58" w:rsidRPr="00B27296" w:rsidRDefault="00B87E58" w:rsidP="00B87E58">
      <w:pPr>
        <w:rPr>
          <w:szCs w:val="24"/>
        </w:rPr>
      </w:pPr>
      <w:r>
        <w:rPr>
          <w:b/>
          <w:bCs/>
          <w:szCs w:val="24"/>
        </w:rPr>
        <w:t xml:space="preserve">Town Engineer Report: </w:t>
      </w:r>
      <w:r w:rsidRPr="00B27296">
        <w:rPr>
          <w:szCs w:val="24"/>
        </w:rPr>
        <w:t xml:space="preserve">Aaron </w:t>
      </w:r>
      <w:r>
        <w:rPr>
          <w:szCs w:val="24"/>
        </w:rPr>
        <w:t xml:space="preserve">stated </w:t>
      </w:r>
      <w:r w:rsidRPr="00B27296">
        <w:rPr>
          <w:szCs w:val="24"/>
        </w:rPr>
        <w:t>continu</w:t>
      </w:r>
      <w:r>
        <w:rPr>
          <w:szCs w:val="24"/>
        </w:rPr>
        <w:t>ing work</w:t>
      </w:r>
      <w:r w:rsidRPr="00B27296">
        <w:rPr>
          <w:szCs w:val="24"/>
        </w:rPr>
        <w:t xml:space="preserve"> on drainage issues.</w:t>
      </w:r>
    </w:p>
    <w:p w14:paraId="364DBBEB" w14:textId="77777777" w:rsidR="00B87E58" w:rsidRDefault="00B87E58" w:rsidP="00B87E58">
      <w:pPr>
        <w:rPr>
          <w:b/>
          <w:bCs/>
          <w:szCs w:val="24"/>
        </w:rPr>
      </w:pPr>
    </w:p>
    <w:p w14:paraId="5F2EFBA3" w14:textId="77777777" w:rsidR="00B87E58" w:rsidRDefault="00B87E58" w:rsidP="00B87E58">
      <w:pPr>
        <w:rPr>
          <w:b/>
          <w:bCs/>
          <w:szCs w:val="24"/>
        </w:rPr>
      </w:pPr>
      <w:r>
        <w:rPr>
          <w:b/>
          <w:bCs/>
          <w:szCs w:val="24"/>
        </w:rPr>
        <w:t>Reports from Supervisors</w:t>
      </w:r>
    </w:p>
    <w:p w14:paraId="2878912E" w14:textId="77777777" w:rsidR="00B87E58" w:rsidRDefault="00B87E58" w:rsidP="00B87E58">
      <w:pPr>
        <w:rPr>
          <w:b/>
          <w:bCs/>
          <w:szCs w:val="24"/>
        </w:rPr>
      </w:pPr>
    </w:p>
    <w:p w14:paraId="346659F1" w14:textId="77777777" w:rsidR="00B87E58" w:rsidRDefault="00B87E58" w:rsidP="00B87E58">
      <w:pPr>
        <w:rPr>
          <w:szCs w:val="24"/>
        </w:rPr>
      </w:pPr>
      <w:r>
        <w:rPr>
          <w:b/>
          <w:bCs/>
          <w:szCs w:val="24"/>
        </w:rPr>
        <w:t xml:space="preserve">Park Department: </w:t>
      </w:r>
      <w:r w:rsidRPr="00B27296">
        <w:rPr>
          <w:szCs w:val="24"/>
        </w:rPr>
        <w:t>Holly stated she is working on summer programs.</w:t>
      </w:r>
    </w:p>
    <w:p w14:paraId="55955049" w14:textId="77777777" w:rsidR="00B87E58" w:rsidRDefault="00B87E58" w:rsidP="00B87E58">
      <w:pPr>
        <w:rPr>
          <w:szCs w:val="24"/>
        </w:rPr>
      </w:pPr>
    </w:p>
    <w:p w14:paraId="5C35E346" w14:textId="06D7CA0D" w:rsidR="00B87E58" w:rsidRPr="00C807A6" w:rsidRDefault="00B87E58" w:rsidP="00B87E58">
      <w:pPr>
        <w:rPr>
          <w:szCs w:val="24"/>
        </w:rPr>
      </w:pPr>
      <w:r w:rsidRPr="00B27296">
        <w:rPr>
          <w:b/>
          <w:bCs/>
          <w:szCs w:val="24"/>
        </w:rPr>
        <w:t>Fire Department:</w:t>
      </w:r>
      <w:r>
        <w:rPr>
          <w:b/>
          <w:bCs/>
          <w:szCs w:val="24"/>
        </w:rPr>
        <w:t xml:space="preserve"> </w:t>
      </w:r>
      <w:r w:rsidR="00C807A6" w:rsidRPr="00C807A6">
        <w:rPr>
          <w:szCs w:val="24"/>
        </w:rPr>
        <w:t xml:space="preserve">Kevin reported a tornado siren is in, and the department has been trying to contact J&amp;K for testing.  He said the plan is to test all tornado sirens in the county on the first Saturday of the month.  </w:t>
      </w:r>
    </w:p>
    <w:p w14:paraId="1A5CDDB5" w14:textId="77777777" w:rsidR="00B87E58" w:rsidRDefault="00B87E58" w:rsidP="00B87E58">
      <w:pPr>
        <w:rPr>
          <w:szCs w:val="24"/>
        </w:rPr>
      </w:pPr>
    </w:p>
    <w:p w14:paraId="1E29CAE8" w14:textId="77777777" w:rsidR="00C807A6" w:rsidRPr="00115B29" w:rsidRDefault="00B87E58" w:rsidP="00C807A6">
      <w:pPr>
        <w:rPr>
          <w:szCs w:val="24"/>
        </w:rPr>
      </w:pPr>
      <w:r>
        <w:rPr>
          <w:b/>
          <w:bCs/>
          <w:szCs w:val="24"/>
        </w:rPr>
        <w:t xml:space="preserve">Police Department: </w:t>
      </w:r>
      <w:r w:rsidRPr="00115B29">
        <w:rPr>
          <w:szCs w:val="24"/>
        </w:rPr>
        <w:t xml:space="preserve">Joe </w:t>
      </w:r>
      <w:r w:rsidR="00C807A6">
        <w:rPr>
          <w:szCs w:val="24"/>
        </w:rPr>
        <w:t xml:space="preserve">requested approval to apply for a grant from KCCF for the K-9 in the amount of $3000.  Jason motioned to approve.  Jim seconded.  </w:t>
      </w:r>
      <w:r w:rsidR="00C807A6" w:rsidRPr="00115B29">
        <w:rPr>
          <w:szCs w:val="24"/>
        </w:rPr>
        <w:t>With a vote of 5 ayes, 0 nays, the motion carried</w:t>
      </w:r>
      <w:r w:rsidR="00C807A6">
        <w:rPr>
          <w:szCs w:val="24"/>
        </w:rPr>
        <w:t xml:space="preserve"> and meeting adjourned.</w:t>
      </w:r>
    </w:p>
    <w:p w14:paraId="2E1D5370" w14:textId="4459E705" w:rsidR="00C54207" w:rsidRDefault="00C54207" w:rsidP="00B87E58">
      <w:pPr>
        <w:rPr>
          <w:szCs w:val="24"/>
        </w:rPr>
      </w:pPr>
    </w:p>
    <w:p w14:paraId="68C6B9C4" w14:textId="12703544" w:rsidR="00951087" w:rsidRDefault="00C807A6" w:rsidP="00951087">
      <w:pPr>
        <w:rPr>
          <w:szCs w:val="24"/>
        </w:rPr>
      </w:pPr>
      <w:r w:rsidRPr="00951087">
        <w:rPr>
          <w:b/>
          <w:bCs/>
          <w:szCs w:val="24"/>
        </w:rPr>
        <w:t>Clerk-Treasurer:</w:t>
      </w:r>
      <w:r>
        <w:rPr>
          <w:szCs w:val="24"/>
        </w:rPr>
        <w:t xml:space="preserve"> Heather stated </w:t>
      </w:r>
      <w:r w:rsidR="00516020">
        <w:rPr>
          <w:szCs w:val="24"/>
        </w:rPr>
        <w:t>she and her team</w:t>
      </w:r>
      <w:r w:rsidR="00951087">
        <w:rPr>
          <w:szCs w:val="24"/>
        </w:rPr>
        <w:t xml:space="preserve"> are working on the AFR.</w:t>
      </w:r>
    </w:p>
    <w:p w14:paraId="3FC50A2D" w14:textId="77777777" w:rsidR="00951087" w:rsidRDefault="00951087" w:rsidP="00951087">
      <w:pPr>
        <w:rPr>
          <w:szCs w:val="24"/>
        </w:rPr>
      </w:pPr>
    </w:p>
    <w:p w14:paraId="60481BE8" w14:textId="39397DF6" w:rsidR="00951087" w:rsidRPr="00951087" w:rsidRDefault="00951087" w:rsidP="00951087">
      <w:pPr>
        <w:rPr>
          <w:szCs w:val="24"/>
        </w:rPr>
      </w:pPr>
      <w:r>
        <w:rPr>
          <w:b/>
          <w:bCs/>
          <w:szCs w:val="24"/>
        </w:rPr>
        <w:t>Council comments</w:t>
      </w:r>
      <w:r>
        <w:rPr>
          <w:szCs w:val="24"/>
        </w:rPr>
        <w:t>: Jason</w:t>
      </w:r>
      <w:r w:rsidRPr="00951087">
        <w:rPr>
          <w:szCs w:val="24"/>
        </w:rPr>
        <w:t xml:space="preserve"> wished good luck to the Warsaw girls basketball team.</w:t>
      </w:r>
    </w:p>
    <w:p w14:paraId="7C36AB67" w14:textId="77777777" w:rsidR="00951087" w:rsidRDefault="00951087" w:rsidP="00B87E58">
      <w:pPr>
        <w:rPr>
          <w:b/>
          <w:bCs/>
          <w:szCs w:val="24"/>
        </w:rPr>
      </w:pPr>
    </w:p>
    <w:p w14:paraId="66C09A87" w14:textId="77777777" w:rsidR="00A93AEE" w:rsidRDefault="00A93AEE" w:rsidP="00B87E58">
      <w:pPr>
        <w:rPr>
          <w:b/>
          <w:bCs/>
          <w:szCs w:val="24"/>
        </w:rPr>
      </w:pPr>
    </w:p>
    <w:p w14:paraId="294BA1C5" w14:textId="77777777" w:rsidR="00A93AEE" w:rsidRDefault="00A93AEE" w:rsidP="00B87E58">
      <w:pPr>
        <w:rPr>
          <w:b/>
          <w:bCs/>
          <w:szCs w:val="24"/>
        </w:rPr>
      </w:pPr>
    </w:p>
    <w:p w14:paraId="1FEE4C1A" w14:textId="77777777" w:rsidR="00A93AEE" w:rsidRDefault="00A93AEE" w:rsidP="00B87E58">
      <w:pPr>
        <w:rPr>
          <w:b/>
          <w:bCs/>
          <w:szCs w:val="24"/>
        </w:rPr>
      </w:pPr>
    </w:p>
    <w:p w14:paraId="79A753B2" w14:textId="5589BB96" w:rsidR="00B87E58" w:rsidRPr="00B87E58" w:rsidRDefault="00B87E58" w:rsidP="00B87E58">
      <w:pPr>
        <w:rPr>
          <w:b/>
          <w:bCs/>
          <w:szCs w:val="24"/>
        </w:rPr>
      </w:pPr>
      <w:r w:rsidRPr="00B87E58">
        <w:rPr>
          <w:b/>
          <w:bCs/>
          <w:szCs w:val="24"/>
        </w:rPr>
        <w:lastRenderedPageBreak/>
        <w:t>Committee Appointments</w:t>
      </w:r>
    </w:p>
    <w:p w14:paraId="1F1B55C4" w14:textId="11A2F68E" w:rsidR="00C54207" w:rsidRDefault="00C54207" w:rsidP="00B87E58">
      <w:pPr>
        <w:rPr>
          <w:szCs w:val="24"/>
        </w:rPr>
      </w:pPr>
      <w:r w:rsidRPr="00516020">
        <w:rPr>
          <w:szCs w:val="24"/>
        </w:rPr>
        <w:t>Ashley</w:t>
      </w:r>
      <w:r w:rsidR="00B87E58" w:rsidRPr="00516020">
        <w:rPr>
          <w:szCs w:val="24"/>
        </w:rPr>
        <w:t xml:space="preserve"> presented</w:t>
      </w:r>
      <w:r w:rsidR="00B87E58">
        <w:rPr>
          <w:szCs w:val="24"/>
        </w:rPr>
        <w:t xml:space="preserve"> the committee</w:t>
      </w:r>
      <w:r>
        <w:rPr>
          <w:szCs w:val="24"/>
        </w:rPr>
        <w:t xml:space="preserve"> appointments for 2025</w:t>
      </w:r>
      <w:r w:rsidR="00B87E58">
        <w:rPr>
          <w:szCs w:val="24"/>
        </w:rPr>
        <w:t>.  All appointees accepted the appointment.</w:t>
      </w:r>
    </w:p>
    <w:p w14:paraId="3F3AD5E6" w14:textId="77777777" w:rsidR="00C54207" w:rsidRDefault="00C54207" w:rsidP="00C54207">
      <w:pPr>
        <w:ind w:left="1440"/>
        <w:rPr>
          <w:szCs w:val="24"/>
        </w:rPr>
      </w:pPr>
      <w:r>
        <w:rPr>
          <w:szCs w:val="24"/>
        </w:rPr>
        <w:t xml:space="preserve">Budget Committee: </w:t>
      </w:r>
      <w:r>
        <w:rPr>
          <w:szCs w:val="24"/>
        </w:rPr>
        <w:tab/>
      </w:r>
      <w:r>
        <w:rPr>
          <w:szCs w:val="24"/>
        </w:rPr>
        <w:tab/>
        <w:t>Barry Andrew</w:t>
      </w:r>
    </w:p>
    <w:p w14:paraId="4F2CA7E7" w14:textId="77777777" w:rsidR="00C54207" w:rsidRDefault="00C54207" w:rsidP="00C54207">
      <w:pPr>
        <w:ind w:left="1440"/>
        <w:rPr>
          <w:szCs w:val="24"/>
        </w:rPr>
      </w:pPr>
      <w:r>
        <w:rPr>
          <w:szCs w:val="24"/>
        </w:rPr>
        <w:tab/>
      </w:r>
      <w:r>
        <w:rPr>
          <w:szCs w:val="24"/>
        </w:rPr>
        <w:tab/>
      </w:r>
      <w:r>
        <w:rPr>
          <w:szCs w:val="24"/>
        </w:rPr>
        <w:tab/>
      </w:r>
      <w:r>
        <w:rPr>
          <w:szCs w:val="24"/>
        </w:rPr>
        <w:tab/>
        <w:t>Jim Lancaster</w:t>
      </w:r>
    </w:p>
    <w:p w14:paraId="7F323077" w14:textId="77777777" w:rsidR="00C54207" w:rsidRDefault="00C54207" w:rsidP="00C54207">
      <w:pPr>
        <w:ind w:left="1440"/>
        <w:rPr>
          <w:szCs w:val="24"/>
        </w:rPr>
      </w:pPr>
      <w:r>
        <w:rPr>
          <w:szCs w:val="24"/>
        </w:rPr>
        <w:t>Ordinance Committee:</w:t>
      </w:r>
      <w:r>
        <w:rPr>
          <w:szCs w:val="24"/>
        </w:rPr>
        <w:tab/>
        <w:t>Jason Zaugg</w:t>
      </w:r>
    </w:p>
    <w:p w14:paraId="437A467B" w14:textId="77777777" w:rsidR="00C54207" w:rsidRDefault="00C54207" w:rsidP="00C54207">
      <w:pPr>
        <w:ind w:left="1440"/>
        <w:rPr>
          <w:szCs w:val="24"/>
        </w:rPr>
      </w:pPr>
      <w:r>
        <w:rPr>
          <w:szCs w:val="24"/>
        </w:rPr>
        <w:tab/>
      </w:r>
      <w:r>
        <w:rPr>
          <w:szCs w:val="24"/>
        </w:rPr>
        <w:tab/>
      </w:r>
      <w:r>
        <w:rPr>
          <w:szCs w:val="24"/>
        </w:rPr>
        <w:tab/>
      </w:r>
      <w:r>
        <w:rPr>
          <w:szCs w:val="24"/>
        </w:rPr>
        <w:tab/>
        <w:t>Barry Andrew</w:t>
      </w:r>
    </w:p>
    <w:p w14:paraId="44EEC343" w14:textId="77777777" w:rsidR="00C54207" w:rsidRDefault="00C54207" w:rsidP="00C54207">
      <w:pPr>
        <w:ind w:left="1440"/>
        <w:rPr>
          <w:szCs w:val="24"/>
        </w:rPr>
      </w:pPr>
      <w:r>
        <w:rPr>
          <w:szCs w:val="24"/>
        </w:rPr>
        <w:t>Miller Sunset Committee</w:t>
      </w:r>
      <w:r>
        <w:rPr>
          <w:szCs w:val="24"/>
        </w:rPr>
        <w:tab/>
        <w:t>Ashley McGinnis</w:t>
      </w:r>
    </w:p>
    <w:p w14:paraId="16C5AE5E" w14:textId="77777777" w:rsidR="00C54207" w:rsidRDefault="00C54207" w:rsidP="00C54207">
      <w:pPr>
        <w:ind w:left="1440"/>
        <w:rPr>
          <w:szCs w:val="24"/>
        </w:rPr>
      </w:pPr>
      <w:r>
        <w:rPr>
          <w:szCs w:val="24"/>
        </w:rPr>
        <w:tab/>
      </w:r>
      <w:r>
        <w:rPr>
          <w:szCs w:val="24"/>
        </w:rPr>
        <w:tab/>
      </w:r>
      <w:r>
        <w:rPr>
          <w:szCs w:val="24"/>
        </w:rPr>
        <w:tab/>
      </w:r>
      <w:r>
        <w:rPr>
          <w:szCs w:val="24"/>
        </w:rPr>
        <w:tab/>
        <w:t>Austin Reynolds</w:t>
      </w:r>
    </w:p>
    <w:p w14:paraId="38BF1B80" w14:textId="77777777" w:rsidR="00C54207" w:rsidRDefault="00C54207" w:rsidP="00C54207">
      <w:pPr>
        <w:ind w:left="1440"/>
        <w:rPr>
          <w:szCs w:val="24"/>
        </w:rPr>
      </w:pPr>
      <w:r>
        <w:rPr>
          <w:szCs w:val="24"/>
        </w:rPr>
        <w:tab/>
      </w:r>
      <w:r>
        <w:rPr>
          <w:szCs w:val="24"/>
        </w:rPr>
        <w:tab/>
      </w:r>
      <w:r>
        <w:rPr>
          <w:szCs w:val="24"/>
        </w:rPr>
        <w:tab/>
      </w:r>
      <w:r>
        <w:rPr>
          <w:szCs w:val="24"/>
        </w:rPr>
        <w:tab/>
        <w:t>Kristi Meiers</w:t>
      </w:r>
      <w:r>
        <w:rPr>
          <w:szCs w:val="24"/>
        </w:rPr>
        <w:tab/>
      </w:r>
    </w:p>
    <w:p w14:paraId="168EBEB1" w14:textId="77777777" w:rsidR="00C54207" w:rsidRDefault="00C54207" w:rsidP="00C54207">
      <w:pPr>
        <w:ind w:left="1440"/>
        <w:rPr>
          <w:szCs w:val="24"/>
        </w:rPr>
      </w:pPr>
      <w:r>
        <w:rPr>
          <w:szCs w:val="24"/>
        </w:rPr>
        <w:tab/>
      </w:r>
      <w:r>
        <w:rPr>
          <w:szCs w:val="24"/>
        </w:rPr>
        <w:tab/>
      </w:r>
      <w:r>
        <w:rPr>
          <w:szCs w:val="24"/>
        </w:rPr>
        <w:tab/>
      </w:r>
      <w:r>
        <w:rPr>
          <w:szCs w:val="24"/>
        </w:rPr>
        <w:tab/>
        <w:t>Craig Allebach</w:t>
      </w:r>
      <w:r>
        <w:rPr>
          <w:szCs w:val="24"/>
        </w:rPr>
        <w:tab/>
      </w:r>
    </w:p>
    <w:p w14:paraId="7D3640D2" w14:textId="77777777" w:rsidR="00C54207" w:rsidRDefault="00C54207" w:rsidP="00C54207">
      <w:pPr>
        <w:ind w:left="1440"/>
        <w:rPr>
          <w:szCs w:val="24"/>
        </w:rPr>
      </w:pPr>
      <w:r>
        <w:rPr>
          <w:szCs w:val="24"/>
        </w:rPr>
        <w:tab/>
      </w:r>
      <w:r>
        <w:rPr>
          <w:szCs w:val="24"/>
        </w:rPr>
        <w:tab/>
      </w:r>
      <w:r>
        <w:rPr>
          <w:szCs w:val="24"/>
        </w:rPr>
        <w:tab/>
      </w:r>
      <w:r>
        <w:rPr>
          <w:szCs w:val="24"/>
        </w:rPr>
        <w:tab/>
        <w:t>Heather James</w:t>
      </w:r>
    </w:p>
    <w:p w14:paraId="33114212" w14:textId="77777777" w:rsidR="00B87E58" w:rsidRPr="00115B29" w:rsidRDefault="00B87E58" w:rsidP="00B87E58">
      <w:pPr>
        <w:rPr>
          <w:szCs w:val="24"/>
        </w:rPr>
      </w:pPr>
      <w:r>
        <w:rPr>
          <w:szCs w:val="24"/>
        </w:rPr>
        <w:t xml:space="preserve">Austin motioned to approve all committee appointments.  Jim seconded.  </w:t>
      </w:r>
      <w:r w:rsidRPr="00115B29">
        <w:rPr>
          <w:szCs w:val="24"/>
        </w:rPr>
        <w:t>With a vote of 5 ayes, 0 nays, the motion carried</w:t>
      </w:r>
      <w:r>
        <w:rPr>
          <w:szCs w:val="24"/>
        </w:rPr>
        <w:t xml:space="preserve"> and meeting adjourned.</w:t>
      </w:r>
    </w:p>
    <w:p w14:paraId="3D415553" w14:textId="6C548142" w:rsidR="00C54207" w:rsidRDefault="00C54207" w:rsidP="00B87E58">
      <w:pPr>
        <w:rPr>
          <w:szCs w:val="24"/>
        </w:rPr>
      </w:pPr>
    </w:p>
    <w:p w14:paraId="0DA19CE8" w14:textId="355A04F3" w:rsidR="002528B2" w:rsidRPr="00B87E58" w:rsidRDefault="00B87E58" w:rsidP="002528B2">
      <w:pPr>
        <w:rPr>
          <w:b/>
          <w:bCs/>
          <w:szCs w:val="24"/>
        </w:rPr>
      </w:pPr>
      <w:r>
        <w:rPr>
          <w:b/>
          <w:bCs/>
          <w:szCs w:val="24"/>
        </w:rPr>
        <w:t>Reports from Committees</w:t>
      </w:r>
      <w:r>
        <w:rPr>
          <w:szCs w:val="24"/>
        </w:rPr>
        <w:t xml:space="preserve">: No reports </w:t>
      </w:r>
    </w:p>
    <w:p w14:paraId="5CB592A0" w14:textId="641580F2" w:rsidR="002528B2" w:rsidRDefault="002528B2" w:rsidP="00C54207">
      <w:pPr>
        <w:pStyle w:val="ListParagraph"/>
        <w:ind w:left="1080"/>
        <w:rPr>
          <w:szCs w:val="24"/>
        </w:rPr>
      </w:pPr>
      <w:r>
        <w:rPr>
          <w:szCs w:val="24"/>
        </w:rPr>
        <w:tab/>
      </w:r>
      <w:r>
        <w:rPr>
          <w:szCs w:val="24"/>
        </w:rPr>
        <w:tab/>
      </w:r>
      <w:r w:rsidRPr="00626C16">
        <w:rPr>
          <w:szCs w:val="24"/>
        </w:rPr>
        <w:tab/>
      </w:r>
      <w:r w:rsidRPr="00626C16">
        <w:rPr>
          <w:szCs w:val="24"/>
        </w:rPr>
        <w:tab/>
      </w:r>
      <w:r w:rsidRPr="00626C16">
        <w:rPr>
          <w:szCs w:val="24"/>
        </w:rPr>
        <w:tab/>
      </w:r>
      <w:r w:rsidRPr="00626C16">
        <w:rPr>
          <w:szCs w:val="24"/>
        </w:rPr>
        <w:tab/>
      </w:r>
    </w:p>
    <w:p w14:paraId="17C8786E" w14:textId="21C72BA8" w:rsidR="002528B2" w:rsidRPr="00951087" w:rsidRDefault="002528B2" w:rsidP="002528B2">
      <w:pPr>
        <w:rPr>
          <w:szCs w:val="24"/>
        </w:rPr>
      </w:pPr>
      <w:r>
        <w:rPr>
          <w:b/>
          <w:bCs/>
          <w:szCs w:val="24"/>
        </w:rPr>
        <w:t>Floor Topics</w:t>
      </w:r>
      <w:r w:rsidR="00951087">
        <w:rPr>
          <w:b/>
          <w:bCs/>
          <w:szCs w:val="24"/>
        </w:rPr>
        <w:t xml:space="preserve">: </w:t>
      </w:r>
      <w:r w:rsidR="00951087" w:rsidRPr="00951087">
        <w:rPr>
          <w:szCs w:val="24"/>
        </w:rPr>
        <w:t xml:space="preserve">Jerry Nelson asked about floor topics to be a part of every meeting.  </w:t>
      </w:r>
      <w:proofErr w:type="gramStart"/>
      <w:r w:rsidR="00951087" w:rsidRPr="00951087">
        <w:rPr>
          <w:szCs w:val="24"/>
        </w:rPr>
        <w:t>Council</w:t>
      </w:r>
      <w:proofErr w:type="gramEnd"/>
      <w:r w:rsidR="00951087" w:rsidRPr="00951087">
        <w:rPr>
          <w:szCs w:val="24"/>
        </w:rPr>
        <w:t xml:space="preserve"> responded they have always been and will continue to be.</w:t>
      </w:r>
    </w:p>
    <w:p w14:paraId="00C0C63E" w14:textId="77777777" w:rsidR="002528B2" w:rsidRDefault="002528B2" w:rsidP="002528B2">
      <w:pPr>
        <w:rPr>
          <w:b/>
          <w:bCs/>
          <w:szCs w:val="24"/>
        </w:rPr>
      </w:pPr>
    </w:p>
    <w:p w14:paraId="61B3B104" w14:textId="5D4FAF1A" w:rsidR="002528B2" w:rsidRPr="00115B29" w:rsidRDefault="002528B2" w:rsidP="002528B2">
      <w:pPr>
        <w:rPr>
          <w:szCs w:val="24"/>
        </w:rPr>
      </w:pPr>
      <w:r>
        <w:rPr>
          <w:b/>
          <w:bCs/>
          <w:szCs w:val="24"/>
        </w:rPr>
        <w:t xml:space="preserve">Adjournment: </w:t>
      </w:r>
      <w:r w:rsidRPr="00115B29">
        <w:rPr>
          <w:szCs w:val="24"/>
        </w:rPr>
        <w:t xml:space="preserve">At </w:t>
      </w:r>
      <w:r w:rsidR="00C54207">
        <w:rPr>
          <w:szCs w:val="24"/>
        </w:rPr>
        <w:t>7:0</w:t>
      </w:r>
      <w:r w:rsidRPr="00115B29">
        <w:rPr>
          <w:szCs w:val="24"/>
        </w:rPr>
        <w:t xml:space="preserve">0 p.m., </w:t>
      </w:r>
      <w:r w:rsidR="00C54207">
        <w:rPr>
          <w:szCs w:val="24"/>
        </w:rPr>
        <w:t>Jason</w:t>
      </w:r>
      <w:r w:rsidRPr="00115B29">
        <w:rPr>
          <w:szCs w:val="24"/>
        </w:rPr>
        <w:t xml:space="preserve"> motioned to adjourn.  Austin seconded.  With a vote of 5 ayes, 0 nays, the motion carried</w:t>
      </w:r>
      <w:r w:rsidR="00C54207">
        <w:rPr>
          <w:szCs w:val="24"/>
        </w:rPr>
        <w:t xml:space="preserve"> and meeting adjourned.</w:t>
      </w:r>
    </w:p>
    <w:p w14:paraId="459AD798" w14:textId="77777777" w:rsidR="002528B2" w:rsidRDefault="002528B2" w:rsidP="002528B2">
      <w:pPr>
        <w:rPr>
          <w:b/>
          <w:bCs/>
          <w:szCs w:val="24"/>
        </w:rPr>
      </w:pPr>
    </w:p>
    <w:p w14:paraId="604DC6B2" w14:textId="77777777" w:rsidR="002528B2" w:rsidRDefault="002528B2" w:rsidP="002528B2"/>
    <w:p w14:paraId="22CC8AC2" w14:textId="77777777" w:rsidR="002528B2" w:rsidRDefault="002528B2" w:rsidP="002528B2"/>
    <w:p w14:paraId="7B4F1CAF" w14:textId="77777777" w:rsidR="002528B2" w:rsidRDefault="002528B2" w:rsidP="002528B2"/>
    <w:p w14:paraId="250C5658" w14:textId="77777777" w:rsidR="002528B2" w:rsidRDefault="002528B2" w:rsidP="002528B2"/>
    <w:p w14:paraId="65592FAE" w14:textId="77777777" w:rsidR="002528B2" w:rsidRDefault="002528B2" w:rsidP="002528B2"/>
    <w:p w14:paraId="29870B84" w14:textId="77777777" w:rsidR="002528B2" w:rsidRDefault="002528B2" w:rsidP="002528B2">
      <w:proofErr w:type="gramStart"/>
      <w:r>
        <w:t>___________________________</w:t>
      </w:r>
      <w:r>
        <w:tab/>
      </w:r>
      <w:r>
        <w:tab/>
      </w:r>
      <w:r>
        <w:tab/>
      </w:r>
      <w:proofErr w:type="gramEnd"/>
      <w:r>
        <w:t>________________________________</w:t>
      </w:r>
    </w:p>
    <w:p w14:paraId="261E4266" w14:textId="690624D8" w:rsidR="002528B2" w:rsidRDefault="002528B2" w:rsidP="00C54207">
      <w:r>
        <w:t>Ashley McGinnis, President</w:t>
      </w:r>
      <w:r>
        <w:tab/>
      </w:r>
      <w:r>
        <w:tab/>
      </w:r>
      <w:r w:rsidR="00C54207">
        <w:tab/>
      </w:r>
      <w:r>
        <w:tab/>
        <w:t>Heather James, Clerk-Treas</w:t>
      </w:r>
      <w:r w:rsidR="00C54207">
        <w:t>urer</w:t>
      </w:r>
    </w:p>
    <w:p w14:paraId="7CF93604" w14:textId="01C2495C" w:rsidR="002528B2" w:rsidRPr="005A6872" w:rsidRDefault="002528B2" w:rsidP="002528B2">
      <w:pPr>
        <w:ind w:left="1440"/>
        <w:rPr>
          <w:szCs w:val="24"/>
        </w:rPr>
      </w:pPr>
    </w:p>
    <w:p w14:paraId="0939CBE7" w14:textId="77777777" w:rsidR="002528B2" w:rsidRPr="006C2A40" w:rsidRDefault="002528B2" w:rsidP="002528B2">
      <w:pPr>
        <w:ind w:left="1440"/>
        <w:rPr>
          <w:szCs w:val="24"/>
        </w:rPr>
      </w:pPr>
    </w:p>
    <w:p w14:paraId="4E823953" w14:textId="77777777" w:rsidR="002528B2" w:rsidRDefault="002528B2" w:rsidP="002528B2">
      <w:pPr>
        <w:pStyle w:val="ListParagraph"/>
        <w:rPr>
          <w:b/>
          <w:bCs/>
          <w:szCs w:val="24"/>
        </w:rPr>
      </w:pPr>
    </w:p>
    <w:p w14:paraId="74DE10AC" w14:textId="77777777" w:rsidR="002528B2" w:rsidRDefault="002528B2" w:rsidP="002528B2">
      <w:pPr>
        <w:rPr>
          <w:b/>
          <w:bCs/>
          <w:szCs w:val="24"/>
        </w:rPr>
      </w:pPr>
    </w:p>
    <w:p w14:paraId="145C4310" w14:textId="77777777" w:rsidR="002528B2" w:rsidRDefault="002528B2" w:rsidP="00951087">
      <w:pPr>
        <w:rPr>
          <w:b/>
          <w:bCs/>
          <w:szCs w:val="24"/>
        </w:rPr>
      </w:pPr>
    </w:p>
    <w:p w14:paraId="7193FD02" w14:textId="77777777" w:rsidR="00951087" w:rsidRDefault="00951087" w:rsidP="00951087">
      <w:r>
        <w:t>*This is a summary of the meeting.  A full transcript of the meeting is available at town hall.</w:t>
      </w:r>
    </w:p>
    <w:p w14:paraId="12C02D3B" w14:textId="77777777" w:rsidR="00951087" w:rsidRDefault="00951087" w:rsidP="00951087">
      <w:pPr>
        <w:rPr>
          <w:b/>
          <w:bCs/>
          <w:szCs w:val="24"/>
        </w:rPr>
      </w:pPr>
    </w:p>
    <w:p w14:paraId="2B8DEA5B" w14:textId="77777777" w:rsidR="00610FB1" w:rsidRDefault="00610FB1"/>
    <w:sectPr w:rsidR="00610FB1" w:rsidSect="002528B2">
      <w:pgSz w:w="12240" w:h="15840"/>
      <w:pgMar w:top="1440" w:right="1440" w:bottom="5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534A7"/>
    <w:multiLevelType w:val="hybridMultilevel"/>
    <w:tmpl w:val="3BA0C2A8"/>
    <w:lvl w:ilvl="0" w:tplc="ECD8DDF8">
      <w:start w:val="1"/>
      <w:numFmt w:val="decimal"/>
      <w:lvlText w:val="%1."/>
      <w:lvlJc w:val="left"/>
      <w:pPr>
        <w:ind w:left="1080" w:hanging="360"/>
      </w:pPr>
      <w:rPr>
        <w:rFonts w:hint="default"/>
        <w:b/>
        <w:bCs w:val="0"/>
      </w:rPr>
    </w:lvl>
    <w:lvl w:ilvl="1" w:tplc="5038E490">
      <w:start w:val="1"/>
      <w:numFmt w:val="lowerLetter"/>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694730"/>
    <w:multiLevelType w:val="hybridMultilevel"/>
    <w:tmpl w:val="64F4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23877">
    <w:abstractNumId w:val="0"/>
  </w:num>
  <w:num w:numId="2" w16cid:durableId="16131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B2"/>
    <w:rsid w:val="00084405"/>
    <w:rsid w:val="002528B2"/>
    <w:rsid w:val="00284F62"/>
    <w:rsid w:val="003F4C24"/>
    <w:rsid w:val="00516020"/>
    <w:rsid w:val="005A283F"/>
    <w:rsid w:val="005F2B75"/>
    <w:rsid w:val="00610FB1"/>
    <w:rsid w:val="00831D60"/>
    <w:rsid w:val="00951087"/>
    <w:rsid w:val="00A93AEE"/>
    <w:rsid w:val="00B87E58"/>
    <w:rsid w:val="00C54207"/>
    <w:rsid w:val="00C807A6"/>
    <w:rsid w:val="00CA329E"/>
    <w:rsid w:val="00DD36CF"/>
    <w:rsid w:val="00E920FA"/>
    <w:rsid w:val="00F740B3"/>
    <w:rsid w:val="00F9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65087"/>
  <w15:chartTrackingRefBased/>
  <w15:docId w15:val="{64AD7D51-13DF-4D86-ADE6-DC27F2B9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8B2"/>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52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8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8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8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8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8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8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8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8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8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8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8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8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8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8B2"/>
    <w:rPr>
      <w:rFonts w:eastAsiaTheme="majorEastAsia" w:cstheme="majorBidi"/>
      <w:color w:val="272727" w:themeColor="text1" w:themeTint="D8"/>
    </w:rPr>
  </w:style>
  <w:style w:type="paragraph" w:styleId="Title">
    <w:name w:val="Title"/>
    <w:basedOn w:val="Normal"/>
    <w:next w:val="Normal"/>
    <w:link w:val="TitleChar"/>
    <w:uiPriority w:val="10"/>
    <w:qFormat/>
    <w:rsid w:val="002528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8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8B2"/>
    <w:pPr>
      <w:spacing w:before="160"/>
      <w:jc w:val="center"/>
    </w:pPr>
    <w:rPr>
      <w:i/>
      <w:iCs/>
      <w:color w:val="404040" w:themeColor="text1" w:themeTint="BF"/>
    </w:rPr>
  </w:style>
  <w:style w:type="character" w:customStyle="1" w:styleId="QuoteChar">
    <w:name w:val="Quote Char"/>
    <w:basedOn w:val="DefaultParagraphFont"/>
    <w:link w:val="Quote"/>
    <w:uiPriority w:val="29"/>
    <w:rsid w:val="002528B2"/>
    <w:rPr>
      <w:i/>
      <w:iCs/>
      <w:color w:val="404040" w:themeColor="text1" w:themeTint="BF"/>
    </w:rPr>
  </w:style>
  <w:style w:type="paragraph" w:styleId="ListParagraph">
    <w:name w:val="List Paragraph"/>
    <w:basedOn w:val="Normal"/>
    <w:uiPriority w:val="34"/>
    <w:qFormat/>
    <w:rsid w:val="002528B2"/>
    <w:pPr>
      <w:ind w:left="720"/>
      <w:contextualSpacing/>
    </w:pPr>
  </w:style>
  <w:style w:type="character" w:styleId="IntenseEmphasis">
    <w:name w:val="Intense Emphasis"/>
    <w:basedOn w:val="DefaultParagraphFont"/>
    <w:uiPriority w:val="21"/>
    <w:qFormat/>
    <w:rsid w:val="002528B2"/>
    <w:rPr>
      <w:i/>
      <w:iCs/>
      <w:color w:val="0F4761" w:themeColor="accent1" w:themeShade="BF"/>
    </w:rPr>
  </w:style>
  <w:style w:type="paragraph" w:styleId="IntenseQuote">
    <w:name w:val="Intense Quote"/>
    <w:basedOn w:val="Normal"/>
    <w:next w:val="Normal"/>
    <w:link w:val="IntenseQuoteChar"/>
    <w:uiPriority w:val="30"/>
    <w:qFormat/>
    <w:rsid w:val="00252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8B2"/>
    <w:rPr>
      <w:i/>
      <w:iCs/>
      <w:color w:val="0F4761" w:themeColor="accent1" w:themeShade="BF"/>
    </w:rPr>
  </w:style>
  <w:style w:type="character" w:styleId="IntenseReference">
    <w:name w:val="Intense Reference"/>
    <w:basedOn w:val="DefaultParagraphFont"/>
    <w:uiPriority w:val="32"/>
    <w:qFormat/>
    <w:rsid w:val="002528B2"/>
    <w:rPr>
      <w:b/>
      <w:bCs/>
      <w:smallCaps/>
      <w:color w:val="0F4761" w:themeColor="accent1" w:themeShade="BF"/>
      <w:spacing w:val="5"/>
    </w:rPr>
  </w:style>
  <w:style w:type="paragraph" w:customStyle="1" w:styleId="Level1">
    <w:name w:val="Level 1"/>
    <w:basedOn w:val="Normal"/>
    <w:rsid w:val="002528B2"/>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James</dc:creator>
  <cp:keywords/>
  <dc:description/>
  <cp:lastModifiedBy>Craig Allebach</cp:lastModifiedBy>
  <cp:revision>2</cp:revision>
  <dcterms:created xsi:type="dcterms:W3CDTF">2025-04-22T01:21:00Z</dcterms:created>
  <dcterms:modified xsi:type="dcterms:W3CDTF">2025-04-22T01:21:00Z</dcterms:modified>
</cp:coreProperties>
</file>