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6C0" w14:textId="77777777" w:rsidR="00DA4682" w:rsidRPr="005509A0" w:rsidRDefault="00DA4682" w:rsidP="00DA4682">
      <w:pPr>
        <w:spacing w:line="259" w:lineRule="auto"/>
        <w:jc w:val="center"/>
        <w:rPr>
          <w:rFonts w:eastAsia="Calibri"/>
          <w:kern w:val="2"/>
          <w:szCs w:val="24"/>
          <w14:ligatures w14:val="standardContextual"/>
        </w:rPr>
      </w:pPr>
      <w:r w:rsidRPr="005509A0">
        <w:rPr>
          <w:rFonts w:eastAsia="Calibri"/>
          <w:kern w:val="2"/>
          <w:szCs w:val="24"/>
          <w14:ligatures w14:val="standardContextual"/>
        </w:rPr>
        <w:t xml:space="preserve">Town of Winona Lake </w:t>
      </w:r>
    </w:p>
    <w:p w14:paraId="4DD93A1B" w14:textId="77777777" w:rsidR="00DA4682" w:rsidRPr="005509A0" w:rsidRDefault="00DA4682" w:rsidP="00DA4682">
      <w:pPr>
        <w:spacing w:line="259" w:lineRule="auto"/>
        <w:jc w:val="center"/>
        <w:rPr>
          <w:rFonts w:eastAsia="Calibri"/>
          <w:kern w:val="2"/>
          <w:szCs w:val="24"/>
          <w14:ligatures w14:val="standardContextual"/>
        </w:rPr>
      </w:pPr>
      <w:r w:rsidRPr="005509A0">
        <w:rPr>
          <w:rFonts w:eastAsia="Calibri"/>
          <w:kern w:val="2"/>
          <w:szCs w:val="24"/>
          <w14:ligatures w14:val="standardContextual"/>
        </w:rPr>
        <w:t>Council Minutes</w:t>
      </w:r>
    </w:p>
    <w:p w14:paraId="21970D27" w14:textId="782B552B" w:rsidR="00DA4682" w:rsidRPr="005509A0" w:rsidRDefault="00DA4682" w:rsidP="00DA4682">
      <w:pPr>
        <w:spacing w:line="259" w:lineRule="auto"/>
        <w:jc w:val="center"/>
        <w:rPr>
          <w:rFonts w:eastAsia="Calibri"/>
          <w:kern w:val="2"/>
          <w:szCs w:val="24"/>
          <w14:ligatures w14:val="standardContextual"/>
        </w:rPr>
      </w:pPr>
      <w:r>
        <w:rPr>
          <w:rFonts w:eastAsia="Calibri"/>
          <w:kern w:val="2"/>
          <w:szCs w:val="24"/>
          <w14:ligatures w14:val="standardContextual"/>
        </w:rPr>
        <w:t>May 20, 2025</w:t>
      </w:r>
    </w:p>
    <w:p w14:paraId="3AE067DC" w14:textId="77777777" w:rsidR="00DA4682" w:rsidRDefault="00DA4682" w:rsidP="00DA4682">
      <w:pPr>
        <w:spacing w:after="160" w:line="259" w:lineRule="auto"/>
        <w:rPr>
          <w:rFonts w:eastAsia="Calibri"/>
          <w:kern w:val="2"/>
          <w:szCs w:val="24"/>
          <w14:ligatures w14:val="standardContextual"/>
        </w:rPr>
      </w:pPr>
    </w:p>
    <w:p w14:paraId="4DFD42D4" w14:textId="3187A5DE" w:rsidR="00DA4682" w:rsidRPr="005509A0" w:rsidRDefault="00DA4682" w:rsidP="00DA4682">
      <w:pPr>
        <w:spacing w:after="160" w:line="259" w:lineRule="auto"/>
        <w:rPr>
          <w:rFonts w:eastAsia="Calibri"/>
          <w:kern w:val="2"/>
          <w:szCs w:val="24"/>
          <w14:ligatures w14:val="standardContextual"/>
        </w:rPr>
      </w:pPr>
      <w:r w:rsidRPr="005509A0">
        <w:rPr>
          <w:rFonts w:eastAsia="Calibri"/>
          <w:kern w:val="2"/>
          <w:szCs w:val="24"/>
          <w14:ligatures w14:val="standardContextual"/>
        </w:rPr>
        <w:t>The Town Council of Winona Lake, Indiana met in a regular session o</w:t>
      </w:r>
      <w:r>
        <w:rPr>
          <w:rFonts w:eastAsia="Calibri"/>
          <w:kern w:val="2"/>
          <w:szCs w:val="24"/>
          <w14:ligatures w14:val="standardContextual"/>
        </w:rPr>
        <w:t>n May 20</w:t>
      </w:r>
      <w:r w:rsidRPr="005509A0">
        <w:rPr>
          <w:rFonts w:eastAsia="Calibri"/>
          <w:kern w:val="2"/>
          <w:szCs w:val="24"/>
          <w14:ligatures w14:val="standardContextual"/>
        </w:rPr>
        <w:t>, 202</w:t>
      </w:r>
      <w:r>
        <w:rPr>
          <w:rFonts w:eastAsia="Calibri"/>
          <w:kern w:val="2"/>
          <w:szCs w:val="24"/>
          <w14:ligatures w14:val="standardContextual"/>
        </w:rPr>
        <w:t>5</w:t>
      </w:r>
      <w:r w:rsidRPr="005509A0">
        <w:rPr>
          <w:rFonts w:eastAsia="Calibri"/>
          <w:kern w:val="2"/>
          <w:szCs w:val="24"/>
          <w14:ligatures w14:val="standardContextual"/>
        </w:rPr>
        <w:t xml:space="preserve">, in the Town Hall at </w:t>
      </w:r>
      <w:r>
        <w:rPr>
          <w:rFonts w:eastAsia="Calibri"/>
          <w:kern w:val="2"/>
          <w:szCs w:val="24"/>
          <w14:ligatures w14:val="standardContextual"/>
        </w:rPr>
        <w:t>6:0</w:t>
      </w:r>
      <w:r w:rsidRPr="005509A0">
        <w:rPr>
          <w:rFonts w:eastAsia="Calibri"/>
          <w:kern w:val="2"/>
          <w:szCs w:val="24"/>
          <w14:ligatures w14:val="standardContextual"/>
        </w:rPr>
        <w:t>0 p.m., some attending in person, others by Zoom (video conference).</w:t>
      </w:r>
    </w:p>
    <w:p w14:paraId="07F9AC0A" w14:textId="77777777" w:rsidR="00DA4682" w:rsidRPr="005509A0" w:rsidRDefault="00DA4682" w:rsidP="00DA468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COUNCIL MEMBERS PRESENT:</w:t>
      </w:r>
      <w:r>
        <w:rPr>
          <w:rFonts w:eastAsia="Calibri"/>
          <w:kern w:val="2"/>
          <w:szCs w:val="24"/>
          <w14:ligatures w14:val="standardContextual"/>
        </w:rPr>
        <w:t xml:space="preserve"> President Ashley McGinnis,</w:t>
      </w:r>
      <w:r w:rsidRPr="005509A0">
        <w:rPr>
          <w:rFonts w:eastAsia="Calibri"/>
          <w:kern w:val="2"/>
          <w:szCs w:val="24"/>
          <w14:ligatures w14:val="standardContextual"/>
        </w:rPr>
        <w:t xml:space="preserve"> Jim Lancaster, Austin Reynolds, </w:t>
      </w:r>
      <w:r>
        <w:rPr>
          <w:rFonts w:eastAsia="Calibri"/>
          <w:kern w:val="2"/>
          <w:szCs w:val="24"/>
          <w14:ligatures w14:val="standardContextual"/>
        </w:rPr>
        <w:t>Barry Andrew, and Jason Zaugg</w:t>
      </w:r>
    </w:p>
    <w:p w14:paraId="1049BA20" w14:textId="77777777" w:rsidR="00DA4682" w:rsidRPr="005509A0" w:rsidRDefault="00DA4682" w:rsidP="00DA468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COUNCIL MEMBERS PRESENT (ZOOM): </w:t>
      </w:r>
      <w:r>
        <w:rPr>
          <w:rFonts w:eastAsia="Calibri"/>
          <w:kern w:val="2"/>
          <w:szCs w:val="24"/>
          <w14:ligatures w14:val="standardContextual"/>
        </w:rPr>
        <w:t>NONE</w:t>
      </w:r>
    </w:p>
    <w:p w14:paraId="777623D4" w14:textId="77777777" w:rsidR="00DA4682" w:rsidRPr="005509A0" w:rsidRDefault="00DA4682" w:rsidP="00DA468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ABSENT: </w:t>
      </w:r>
      <w:r w:rsidRPr="005509A0">
        <w:rPr>
          <w:rFonts w:eastAsia="Calibri"/>
          <w:kern w:val="2"/>
          <w:szCs w:val="24"/>
          <w14:ligatures w14:val="standardContextual"/>
        </w:rPr>
        <w:t>NONE</w:t>
      </w:r>
    </w:p>
    <w:p w14:paraId="0A4983CA" w14:textId="3731734B" w:rsidR="00DA4682" w:rsidRDefault="00DA4682" w:rsidP="00DA468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 xml:space="preserve">OTHERS PRESENT: </w:t>
      </w:r>
      <w:r w:rsidRPr="005509A0">
        <w:rPr>
          <w:rFonts w:eastAsia="Calibri"/>
          <w:kern w:val="2"/>
          <w:szCs w:val="24"/>
          <w14:ligatures w14:val="standardContextual"/>
        </w:rPr>
        <w:t xml:space="preserve">Town Manager Craig Allebach, Clerk-Treasurer Heather James, Police Department Joe </w:t>
      </w:r>
      <w:r w:rsidRPr="005F25C8">
        <w:rPr>
          <w:rFonts w:eastAsia="Calibri"/>
          <w:kern w:val="2"/>
          <w:szCs w:val="24"/>
          <w14:ligatures w14:val="standardContextual"/>
        </w:rPr>
        <w:t>Hawn</w:t>
      </w:r>
      <w:r w:rsidRPr="005509A0">
        <w:rPr>
          <w:rFonts w:eastAsia="Calibri"/>
          <w:kern w:val="2"/>
          <w:szCs w:val="24"/>
          <w14:ligatures w14:val="standardContextual"/>
        </w:rPr>
        <w:t xml:space="preserve">, Fire Department Kevin Gelbaugh, </w:t>
      </w:r>
      <w:r>
        <w:rPr>
          <w:rFonts w:eastAsia="Calibri"/>
          <w:kern w:val="2"/>
          <w:szCs w:val="24"/>
          <w14:ligatures w14:val="standardContextual"/>
        </w:rPr>
        <w:t xml:space="preserve">and </w:t>
      </w:r>
      <w:r w:rsidRPr="005509A0">
        <w:rPr>
          <w:rFonts w:eastAsia="Calibri"/>
          <w:kern w:val="2"/>
          <w:szCs w:val="24"/>
          <w14:ligatures w14:val="standardContextual"/>
        </w:rPr>
        <w:t>Parks Director Holly Hummitch</w:t>
      </w:r>
    </w:p>
    <w:p w14:paraId="415194F4" w14:textId="77777777" w:rsidR="00DA4682" w:rsidRPr="00C54207" w:rsidRDefault="00DA4682" w:rsidP="00DA4682">
      <w:pPr>
        <w:spacing w:after="160" w:line="259" w:lineRule="auto"/>
        <w:rPr>
          <w:rFonts w:eastAsia="Calibri"/>
          <w:kern w:val="2"/>
          <w:szCs w:val="24"/>
          <w14:ligatures w14:val="standardContextual"/>
        </w:rPr>
      </w:pPr>
      <w:r w:rsidRPr="00C54207">
        <w:rPr>
          <w:rFonts w:eastAsia="Calibri"/>
          <w:b/>
          <w:bCs/>
          <w:kern w:val="2"/>
          <w:szCs w:val="24"/>
          <w14:ligatures w14:val="standardContextual"/>
        </w:rPr>
        <w:t>OTHERS PRESENT ZOOM:</w:t>
      </w:r>
      <w:r>
        <w:rPr>
          <w:rFonts w:eastAsia="Calibri"/>
          <w:b/>
          <w:bCs/>
          <w:kern w:val="2"/>
          <w:szCs w:val="24"/>
          <w14:ligatures w14:val="standardContextual"/>
        </w:rPr>
        <w:t xml:space="preserve"> </w:t>
      </w:r>
      <w:r>
        <w:rPr>
          <w:rFonts w:eastAsia="Calibri"/>
          <w:kern w:val="2"/>
          <w:szCs w:val="24"/>
          <w14:ligatures w14:val="standardContextual"/>
        </w:rPr>
        <w:t>NONE</w:t>
      </w:r>
    </w:p>
    <w:p w14:paraId="71CC33CC" w14:textId="0BE7366C" w:rsidR="00DA4682" w:rsidRDefault="00DA4682" w:rsidP="00DA4682">
      <w:pPr>
        <w:rPr>
          <w:szCs w:val="24"/>
        </w:rPr>
      </w:pPr>
      <w:r w:rsidRPr="005F25C8">
        <w:rPr>
          <w:b/>
          <w:bCs/>
          <w:szCs w:val="24"/>
        </w:rPr>
        <w:t>Opening</w:t>
      </w:r>
      <w:r>
        <w:rPr>
          <w:b/>
          <w:bCs/>
          <w:szCs w:val="24"/>
        </w:rPr>
        <w:t xml:space="preserve">: </w:t>
      </w:r>
      <w:r w:rsidRPr="005F25C8">
        <w:rPr>
          <w:szCs w:val="24"/>
        </w:rPr>
        <w:t xml:space="preserve">At </w:t>
      </w:r>
      <w:r>
        <w:rPr>
          <w:szCs w:val="24"/>
        </w:rPr>
        <w:t>6:0</w:t>
      </w:r>
      <w:r w:rsidRPr="005F25C8">
        <w:rPr>
          <w:szCs w:val="24"/>
        </w:rPr>
        <w:t>0 p.m.</w:t>
      </w:r>
      <w:r>
        <w:rPr>
          <w:szCs w:val="24"/>
        </w:rPr>
        <w:t xml:space="preserve"> Ashley</w:t>
      </w:r>
      <w:r w:rsidRPr="005F25C8">
        <w:rPr>
          <w:szCs w:val="24"/>
        </w:rPr>
        <w:t xml:space="preserve"> opened the meeting</w:t>
      </w:r>
      <w:r>
        <w:rPr>
          <w:szCs w:val="24"/>
        </w:rPr>
        <w:t xml:space="preserve">.  Austin </w:t>
      </w:r>
      <w:r w:rsidRPr="005F25C8">
        <w:rPr>
          <w:szCs w:val="24"/>
        </w:rPr>
        <w:t xml:space="preserve">said the prayer and led the Pledge of Allegiance.  </w:t>
      </w:r>
    </w:p>
    <w:p w14:paraId="1674D018" w14:textId="77777777" w:rsidR="00DA4682" w:rsidRDefault="00DA4682" w:rsidP="00DA4682">
      <w:pPr>
        <w:rPr>
          <w:szCs w:val="24"/>
        </w:rPr>
      </w:pPr>
    </w:p>
    <w:p w14:paraId="42D90125" w14:textId="77777777" w:rsidR="006A612B" w:rsidRDefault="006A612B" w:rsidP="006A612B">
      <w:pPr>
        <w:rPr>
          <w:b/>
          <w:bCs/>
          <w:szCs w:val="24"/>
        </w:rPr>
      </w:pPr>
      <w:r>
        <w:rPr>
          <w:b/>
          <w:bCs/>
          <w:szCs w:val="24"/>
        </w:rPr>
        <w:t>Public Comment on Agenda Items</w:t>
      </w:r>
    </w:p>
    <w:p w14:paraId="1A0DC594" w14:textId="76418733" w:rsidR="006A612B" w:rsidRPr="00AA42BE" w:rsidRDefault="006A612B" w:rsidP="006A612B">
      <w:pPr>
        <w:rPr>
          <w:szCs w:val="24"/>
        </w:rPr>
      </w:pPr>
      <w:r>
        <w:rPr>
          <w:szCs w:val="24"/>
        </w:rPr>
        <w:t xml:space="preserve">Ashley opened the floor for public comment on any agenda items.  Hearing </w:t>
      </w:r>
      <w:r w:rsidR="00035CD7">
        <w:rPr>
          <w:szCs w:val="24"/>
        </w:rPr>
        <w:t>none,</w:t>
      </w:r>
      <w:r>
        <w:rPr>
          <w:szCs w:val="24"/>
        </w:rPr>
        <w:t xml:space="preserve"> she closed the floor.</w:t>
      </w:r>
    </w:p>
    <w:p w14:paraId="2DEEF27A" w14:textId="77777777" w:rsidR="006A612B" w:rsidRDefault="006A612B" w:rsidP="00DA4682">
      <w:pPr>
        <w:rPr>
          <w:szCs w:val="24"/>
        </w:rPr>
      </w:pPr>
    </w:p>
    <w:p w14:paraId="39133033" w14:textId="77777777" w:rsidR="00DA4682" w:rsidRDefault="00DA4682" w:rsidP="00DA4682">
      <w:pPr>
        <w:rPr>
          <w:b/>
          <w:bCs/>
          <w:szCs w:val="24"/>
        </w:rPr>
      </w:pPr>
      <w:r>
        <w:rPr>
          <w:b/>
          <w:bCs/>
          <w:szCs w:val="24"/>
        </w:rPr>
        <w:t>KEDCO Presentation and Agreement</w:t>
      </w:r>
    </w:p>
    <w:p w14:paraId="0F1DD3B8" w14:textId="4AEC9A73" w:rsidR="006A612B" w:rsidRDefault="00DA4682" w:rsidP="006A612B">
      <w:pPr>
        <w:rPr>
          <w:szCs w:val="24"/>
        </w:rPr>
      </w:pPr>
      <w:r>
        <w:rPr>
          <w:szCs w:val="24"/>
        </w:rPr>
        <w:t xml:space="preserve">Peggy Friday and </w:t>
      </w:r>
      <w:r w:rsidRPr="00DA4682">
        <w:rPr>
          <w:szCs w:val="24"/>
        </w:rPr>
        <w:t>Suzie Light</w:t>
      </w:r>
      <w:r w:rsidR="006A612B">
        <w:rPr>
          <w:szCs w:val="24"/>
        </w:rPr>
        <w:t xml:space="preserve">, </w:t>
      </w:r>
      <w:r w:rsidRPr="00DA4682">
        <w:rPr>
          <w:szCs w:val="24"/>
        </w:rPr>
        <w:t>KEDCO</w:t>
      </w:r>
      <w:r w:rsidR="006A612B">
        <w:rPr>
          <w:szCs w:val="24"/>
        </w:rPr>
        <w:t>,</w:t>
      </w:r>
      <w:r w:rsidRPr="00DA4682">
        <w:rPr>
          <w:szCs w:val="24"/>
        </w:rPr>
        <w:t xml:space="preserve"> </w:t>
      </w:r>
      <w:r>
        <w:rPr>
          <w:szCs w:val="24"/>
        </w:rPr>
        <w:t xml:space="preserve">gave a presentation on the KEDCO </w:t>
      </w:r>
      <w:r w:rsidR="006A612B">
        <w:rPr>
          <w:szCs w:val="24"/>
        </w:rPr>
        <w:t>initiatives</w:t>
      </w:r>
      <w:r w:rsidR="00AA42BE">
        <w:rPr>
          <w:szCs w:val="24"/>
        </w:rPr>
        <w:t xml:space="preserve"> </w:t>
      </w:r>
      <w:r w:rsidR="006A612B">
        <w:rPr>
          <w:szCs w:val="24"/>
        </w:rPr>
        <w:t>and presented an agreement for $33, 225.00 with the town.  They said that figure was based on 5% of the EDIT FUND for the town.  They said that formula is what they use for the other town</w:t>
      </w:r>
      <w:r w:rsidR="00035CD7">
        <w:rPr>
          <w:szCs w:val="24"/>
        </w:rPr>
        <w:t>s</w:t>
      </w:r>
      <w:r w:rsidR="006A612B">
        <w:rPr>
          <w:szCs w:val="24"/>
        </w:rPr>
        <w:t xml:space="preserve"> they partner with.  Barry motioned to table until the next meeting until research can do done on which FUND the town can use for this agreement.  Jason seconded.  With a vote of 5 ayes, 0 nays, the motion carried.  </w:t>
      </w:r>
    </w:p>
    <w:p w14:paraId="41EC0D2C" w14:textId="77777777" w:rsidR="00DA4682" w:rsidRDefault="00DA4682" w:rsidP="00DA4682">
      <w:pPr>
        <w:ind w:left="1080"/>
        <w:rPr>
          <w:b/>
          <w:bCs/>
          <w:szCs w:val="24"/>
        </w:rPr>
      </w:pPr>
    </w:p>
    <w:p w14:paraId="17C238C3" w14:textId="77777777" w:rsidR="00DA4682" w:rsidRPr="00020722" w:rsidRDefault="00DA4682" w:rsidP="00DA4682">
      <w:pPr>
        <w:rPr>
          <w:b/>
          <w:bCs/>
          <w:szCs w:val="24"/>
        </w:rPr>
      </w:pPr>
      <w:r w:rsidRPr="00020722">
        <w:rPr>
          <w:b/>
          <w:bCs/>
          <w:szCs w:val="24"/>
        </w:rPr>
        <w:t>Approval of Minutes</w:t>
      </w:r>
    </w:p>
    <w:p w14:paraId="11085A46" w14:textId="0B54BBEB" w:rsidR="00DA4682" w:rsidRDefault="00DA4682" w:rsidP="00DA4682">
      <w:pPr>
        <w:rPr>
          <w:szCs w:val="24"/>
        </w:rPr>
      </w:pPr>
      <w:r>
        <w:rPr>
          <w:szCs w:val="24"/>
        </w:rPr>
        <w:t>Heather presented the minutes from</w:t>
      </w:r>
      <w:r w:rsidR="006A612B">
        <w:rPr>
          <w:szCs w:val="24"/>
        </w:rPr>
        <w:t xml:space="preserve"> the April 22</w:t>
      </w:r>
      <w:r>
        <w:rPr>
          <w:szCs w:val="24"/>
        </w:rPr>
        <w:t>, 2025, meetings</w:t>
      </w:r>
      <w:r w:rsidR="006A612B">
        <w:rPr>
          <w:szCs w:val="24"/>
        </w:rPr>
        <w:t xml:space="preserve">.  </w:t>
      </w:r>
      <w:r>
        <w:rPr>
          <w:szCs w:val="24"/>
        </w:rPr>
        <w:t xml:space="preserve"> Barry motioned to approve.  </w:t>
      </w:r>
      <w:r w:rsidR="006A612B">
        <w:rPr>
          <w:szCs w:val="24"/>
        </w:rPr>
        <w:t xml:space="preserve">Jim </w:t>
      </w:r>
      <w:r>
        <w:rPr>
          <w:szCs w:val="24"/>
        </w:rPr>
        <w:t xml:space="preserve">seconded.  With a vote of 5 ayes, 0 nays, the motion carried.  </w:t>
      </w:r>
    </w:p>
    <w:p w14:paraId="087BE335" w14:textId="77777777" w:rsidR="00DA4682" w:rsidRDefault="00DA4682" w:rsidP="00DA4682">
      <w:pPr>
        <w:ind w:left="1440"/>
        <w:rPr>
          <w:szCs w:val="24"/>
        </w:rPr>
      </w:pPr>
    </w:p>
    <w:p w14:paraId="13C82F70" w14:textId="77777777" w:rsidR="00DA4682" w:rsidRDefault="00DA4682" w:rsidP="00DA4682">
      <w:pPr>
        <w:rPr>
          <w:b/>
          <w:bCs/>
          <w:szCs w:val="24"/>
        </w:rPr>
      </w:pPr>
      <w:r w:rsidRPr="00355B43">
        <w:rPr>
          <w:b/>
          <w:bCs/>
          <w:szCs w:val="24"/>
        </w:rPr>
        <w:t>Approval of Claims</w:t>
      </w:r>
    </w:p>
    <w:p w14:paraId="01D0A499" w14:textId="16D532B6" w:rsidR="00DA4682" w:rsidRDefault="00DA4682" w:rsidP="00DA4682">
      <w:pPr>
        <w:rPr>
          <w:szCs w:val="24"/>
        </w:rPr>
      </w:pPr>
      <w:r>
        <w:rPr>
          <w:szCs w:val="24"/>
        </w:rPr>
        <w:t xml:space="preserve">Heather presented the claims for approval.  </w:t>
      </w:r>
      <w:r w:rsidR="006A612B">
        <w:rPr>
          <w:szCs w:val="24"/>
        </w:rPr>
        <w:t xml:space="preserve">Jim </w:t>
      </w:r>
      <w:r>
        <w:rPr>
          <w:szCs w:val="24"/>
        </w:rPr>
        <w:t>motioned to approve</w:t>
      </w:r>
      <w:r w:rsidR="006A612B">
        <w:rPr>
          <w:szCs w:val="24"/>
        </w:rPr>
        <w:t xml:space="preserve"> all claims.  Jason </w:t>
      </w:r>
      <w:r>
        <w:rPr>
          <w:szCs w:val="24"/>
        </w:rPr>
        <w:t xml:space="preserve">seconded.  With a vote of 5 ayes, 0 nays, the motion carried.  </w:t>
      </w:r>
      <w:r w:rsidR="006A612B">
        <w:rPr>
          <w:szCs w:val="24"/>
        </w:rPr>
        <w:t>Ashley abstained from approving the claim</w:t>
      </w:r>
      <w:r w:rsidR="00035CD7">
        <w:rPr>
          <w:szCs w:val="24"/>
        </w:rPr>
        <w:t xml:space="preserve"> </w:t>
      </w:r>
      <w:r w:rsidR="006A612B">
        <w:rPr>
          <w:szCs w:val="24"/>
        </w:rPr>
        <w:t>for WeFab.</w:t>
      </w:r>
    </w:p>
    <w:p w14:paraId="3C472AF1" w14:textId="77777777" w:rsidR="00DA4682" w:rsidRDefault="00DA4682" w:rsidP="00DA4682">
      <w:pPr>
        <w:rPr>
          <w:szCs w:val="24"/>
        </w:rPr>
      </w:pPr>
    </w:p>
    <w:p w14:paraId="556CBB6C" w14:textId="77777777" w:rsidR="00035CD7" w:rsidRDefault="00035CD7" w:rsidP="00DA4682">
      <w:pPr>
        <w:rPr>
          <w:b/>
          <w:bCs/>
          <w:szCs w:val="24"/>
        </w:rPr>
      </w:pPr>
    </w:p>
    <w:p w14:paraId="21C45E0D" w14:textId="77777777" w:rsidR="00035CD7" w:rsidRDefault="00035CD7" w:rsidP="00DA4682">
      <w:pPr>
        <w:rPr>
          <w:b/>
          <w:bCs/>
          <w:szCs w:val="24"/>
        </w:rPr>
      </w:pPr>
    </w:p>
    <w:p w14:paraId="3BEEE312" w14:textId="77777777" w:rsidR="00035CD7" w:rsidRDefault="00035CD7" w:rsidP="00DA4682">
      <w:pPr>
        <w:rPr>
          <w:b/>
          <w:bCs/>
          <w:szCs w:val="24"/>
        </w:rPr>
      </w:pPr>
    </w:p>
    <w:p w14:paraId="045AB853" w14:textId="77777777" w:rsidR="00035CD7" w:rsidRDefault="00035CD7" w:rsidP="00DA4682">
      <w:pPr>
        <w:rPr>
          <w:b/>
          <w:bCs/>
          <w:szCs w:val="24"/>
        </w:rPr>
      </w:pPr>
    </w:p>
    <w:p w14:paraId="11474396" w14:textId="5689ED20" w:rsidR="00DA4682" w:rsidRDefault="00DA4682" w:rsidP="00DA4682">
      <w:pPr>
        <w:rPr>
          <w:b/>
          <w:bCs/>
          <w:szCs w:val="24"/>
        </w:rPr>
      </w:pPr>
      <w:r>
        <w:rPr>
          <w:b/>
          <w:bCs/>
          <w:szCs w:val="24"/>
        </w:rPr>
        <w:lastRenderedPageBreak/>
        <w:t>“Winona Happenings”</w:t>
      </w:r>
    </w:p>
    <w:p w14:paraId="05702E3C" w14:textId="77777777" w:rsidR="00DA4682" w:rsidRPr="00DA4682" w:rsidRDefault="00DA4682" w:rsidP="00DA4682">
      <w:pPr>
        <w:ind w:firstLine="720"/>
        <w:rPr>
          <w:sz w:val="26"/>
          <w:szCs w:val="26"/>
        </w:rPr>
      </w:pPr>
      <w:r w:rsidRPr="00DA4682">
        <w:rPr>
          <w:sz w:val="26"/>
          <w:szCs w:val="26"/>
        </w:rPr>
        <w:t>May 23, 5:00 p.m. to 7:00 p.m. – Splash Pad Party</w:t>
      </w:r>
    </w:p>
    <w:p w14:paraId="3BAA65D9" w14:textId="77777777" w:rsidR="00DA4682" w:rsidRPr="00DA4682" w:rsidRDefault="00DA4682" w:rsidP="00DA4682">
      <w:pPr>
        <w:ind w:firstLine="720"/>
        <w:rPr>
          <w:sz w:val="26"/>
          <w:szCs w:val="26"/>
        </w:rPr>
      </w:pPr>
      <w:r w:rsidRPr="00DA4682">
        <w:rPr>
          <w:sz w:val="26"/>
          <w:szCs w:val="26"/>
        </w:rPr>
        <w:t>June 7 to 8 – Village Art Fair</w:t>
      </w:r>
    </w:p>
    <w:p w14:paraId="13121C90" w14:textId="77777777" w:rsidR="00DA4682" w:rsidRPr="00DA4682" w:rsidRDefault="00DA4682" w:rsidP="00DA4682">
      <w:pPr>
        <w:ind w:firstLine="720"/>
        <w:rPr>
          <w:sz w:val="26"/>
          <w:szCs w:val="26"/>
        </w:rPr>
      </w:pPr>
      <w:r w:rsidRPr="00DA4682">
        <w:rPr>
          <w:sz w:val="26"/>
          <w:szCs w:val="26"/>
        </w:rPr>
        <w:t>June 14, 9:00 a.m. – Blackburn Run 4 Others at Trailhouse</w:t>
      </w:r>
    </w:p>
    <w:p w14:paraId="38DE74EA" w14:textId="77777777" w:rsidR="00DA4682" w:rsidRDefault="00DA4682" w:rsidP="00DA4682">
      <w:pPr>
        <w:ind w:firstLine="720"/>
        <w:rPr>
          <w:sz w:val="26"/>
          <w:szCs w:val="26"/>
        </w:rPr>
      </w:pPr>
      <w:r w:rsidRPr="00DA4682">
        <w:rPr>
          <w:sz w:val="26"/>
          <w:szCs w:val="26"/>
        </w:rPr>
        <w:t>June 21, 8:00 a.m. – Optimist Triathlon</w:t>
      </w:r>
    </w:p>
    <w:p w14:paraId="06C5F198" w14:textId="2B73DAA5" w:rsidR="006A612B" w:rsidRPr="00DA4682" w:rsidRDefault="006A612B" w:rsidP="00DA4682">
      <w:pPr>
        <w:ind w:firstLine="720"/>
        <w:rPr>
          <w:sz w:val="26"/>
          <w:szCs w:val="26"/>
        </w:rPr>
      </w:pPr>
      <w:r>
        <w:rPr>
          <w:sz w:val="26"/>
          <w:szCs w:val="26"/>
        </w:rPr>
        <w:t>June 28, Fireworks</w:t>
      </w:r>
    </w:p>
    <w:p w14:paraId="54C49169" w14:textId="77777777" w:rsidR="00DA4682" w:rsidRDefault="00DA4682" w:rsidP="00DA4682">
      <w:pPr>
        <w:rPr>
          <w:b/>
          <w:bCs/>
          <w:szCs w:val="24"/>
        </w:rPr>
      </w:pPr>
    </w:p>
    <w:p w14:paraId="5E60E3FC" w14:textId="028F6923" w:rsidR="00DA4682" w:rsidRPr="006A612B" w:rsidRDefault="006A612B" w:rsidP="006A612B">
      <w:pPr>
        <w:rPr>
          <w:szCs w:val="24"/>
        </w:rPr>
      </w:pPr>
      <w:r>
        <w:rPr>
          <w:szCs w:val="24"/>
        </w:rPr>
        <w:t xml:space="preserve">Craig thanked Lisa Lemasters for volunteering and </w:t>
      </w:r>
      <w:r w:rsidR="00035CD7">
        <w:rPr>
          <w:szCs w:val="24"/>
        </w:rPr>
        <w:t xml:space="preserve">her work </w:t>
      </w:r>
      <w:r>
        <w:rPr>
          <w:szCs w:val="24"/>
        </w:rPr>
        <w:t>cleaning-up the roundabout.</w:t>
      </w:r>
    </w:p>
    <w:p w14:paraId="2A9C42B8" w14:textId="1D98E8AF" w:rsidR="00DA4682" w:rsidRDefault="00DA4682" w:rsidP="00DA4682">
      <w:pPr>
        <w:rPr>
          <w:b/>
          <w:bCs/>
          <w:szCs w:val="24"/>
        </w:rPr>
      </w:pPr>
    </w:p>
    <w:p w14:paraId="47B86123" w14:textId="77777777" w:rsidR="00DA4682" w:rsidRDefault="00DA4682" w:rsidP="00AA42BE">
      <w:pPr>
        <w:rPr>
          <w:b/>
          <w:bCs/>
          <w:szCs w:val="24"/>
        </w:rPr>
      </w:pPr>
      <w:r>
        <w:rPr>
          <w:b/>
          <w:bCs/>
          <w:szCs w:val="24"/>
        </w:rPr>
        <w:t>Site Works Municipal Services Agreement</w:t>
      </w:r>
    </w:p>
    <w:p w14:paraId="70A2C35D" w14:textId="1A634060" w:rsidR="00DA4682" w:rsidRDefault="006A612B" w:rsidP="00344C9D">
      <w:pPr>
        <w:rPr>
          <w:szCs w:val="24"/>
        </w:rPr>
      </w:pPr>
      <w:r w:rsidRPr="00035CD7">
        <w:rPr>
          <w:szCs w:val="24"/>
        </w:rPr>
        <w:t xml:space="preserve">Craig presented </w:t>
      </w:r>
      <w:r w:rsidR="00344C9D" w:rsidRPr="00035CD7">
        <w:rPr>
          <w:szCs w:val="24"/>
        </w:rPr>
        <w:t>a n</w:t>
      </w:r>
      <w:r w:rsidRPr="00035CD7">
        <w:rPr>
          <w:szCs w:val="24"/>
        </w:rPr>
        <w:t xml:space="preserve">ew agreement with </w:t>
      </w:r>
      <w:r w:rsidR="00DA4682" w:rsidRPr="00035CD7">
        <w:rPr>
          <w:szCs w:val="24"/>
        </w:rPr>
        <w:t>Site Works</w:t>
      </w:r>
      <w:r w:rsidR="00344C9D" w:rsidRPr="00035CD7">
        <w:rPr>
          <w:szCs w:val="24"/>
        </w:rPr>
        <w:t xml:space="preserve"> for municipal services</w:t>
      </w:r>
      <w:r w:rsidR="00DA4682" w:rsidRPr="00035CD7">
        <w:rPr>
          <w:szCs w:val="24"/>
        </w:rPr>
        <w:t xml:space="preserve"> </w:t>
      </w:r>
      <w:r w:rsidR="00344C9D" w:rsidRPr="00035CD7">
        <w:rPr>
          <w:szCs w:val="24"/>
        </w:rPr>
        <w:t xml:space="preserve">since the current one </w:t>
      </w:r>
      <w:r w:rsidR="00DA4682" w:rsidRPr="00035CD7">
        <w:rPr>
          <w:szCs w:val="24"/>
        </w:rPr>
        <w:t>recently expired</w:t>
      </w:r>
      <w:r w:rsidR="00344C9D" w:rsidRPr="00035CD7">
        <w:rPr>
          <w:szCs w:val="24"/>
        </w:rPr>
        <w:t xml:space="preserve">.  </w:t>
      </w:r>
      <w:r w:rsidR="00DA4682" w:rsidRPr="00035CD7">
        <w:rPr>
          <w:szCs w:val="24"/>
        </w:rPr>
        <w:t xml:space="preserve">Due to the recent retirement of a town employee this </w:t>
      </w:r>
      <w:r w:rsidR="00035CD7" w:rsidRPr="00035CD7">
        <w:rPr>
          <w:szCs w:val="24"/>
        </w:rPr>
        <w:t xml:space="preserve">new </w:t>
      </w:r>
      <w:r w:rsidR="00DA4682" w:rsidRPr="00035CD7">
        <w:rPr>
          <w:szCs w:val="24"/>
        </w:rPr>
        <w:t xml:space="preserve">agreement absorbs this </w:t>
      </w:r>
      <w:r w:rsidR="00035CD7">
        <w:rPr>
          <w:szCs w:val="24"/>
        </w:rPr>
        <w:t xml:space="preserve">(full-time) </w:t>
      </w:r>
      <w:r w:rsidR="00DA4682" w:rsidRPr="00035CD7">
        <w:rPr>
          <w:szCs w:val="24"/>
        </w:rPr>
        <w:t>position into SiteWorx and drops two</w:t>
      </w:r>
      <w:r w:rsidR="00DA4682">
        <w:rPr>
          <w:szCs w:val="24"/>
        </w:rPr>
        <w:t xml:space="preserve"> summer positions that were being funded before under the previous agreement</w:t>
      </w:r>
      <w:r w:rsidR="00035CD7">
        <w:rPr>
          <w:szCs w:val="24"/>
        </w:rPr>
        <w:t xml:space="preserve">.  It also includes additional responsibilities of the pavilioin and ice operations.  Lasts year’s contract was $404,736 and this new proposed agreement is $472, 896, an increase of $68,000.  Taking away what the town was paying the retired employee (wages &amp; benefits $61, 490.43) it is an increase of $6607.57.  </w:t>
      </w:r>
      <w:r w:rsidR="00344C9D">
        <w:rPr>
          <w:szCs w:val="24"/>
        </w:rPr>
        <w:t xml:space="preserve">Austin motioned to approve the agreement.  Jim seconded.  With a vote of 5 ayes, 0 nays, the motion carried.  </w:t>
      </w:r>
    </w:p>
    <w:p w14:paraId="2F2DC604" w14:textId="77777777" w:rsidR="00DA4682" w:rsidRDefault="00DA4682" w:rsidP="00DA4682">
      <w:pPr>
        <w:ind w:left="1440"/>
        <w:rPr>
          <w:szCs w:val="24"/>
        </w:rPr>
      </w:pPr>
    </w:p>
    <w:p w14:paraId="56513EEE" w14:textId="7598BA40" w:rsidR="00DA4682" w:rsidRDefault="00AA42BE" w:rsidP="00AA42BE">
      <w:pPr>
        <w:rPr>
          <w:b/>
          <w:bCs/>
          <w:szCs w:val="24"/>
        </w:rPr>
      </w:pPr>
      <w:r>
        <w:rPr>
          <w:b/>
          <w:bCs/>
          <w:szCs w:val="24"/>
        </w:rPr>
        <w:t>S</w:t>
      </w:r>
      <w:r w:rsidR="00DA4682">
        <w:rPr>
          <w:b/>
          <w:bCs/>
          <w:szCs w:val="24"/>
        </w:rPr>
        <w:t>anitary Sewer MOU</w:t>
      </w:r>
    </w:p>
    <w:p w14:paraId="05E8220E" w14:textId="025432C3" w:rsidR="00DA4682" w:rsidRDefault="00344C9D" w:rsidP="00344C9D">
      <w:pPr>
        <w:rPr>
          <w:szCs w:val="24"/>
        </w:rPr>
      </w:pPr>
      <w:r>
        <w:rPr>
          <w:szCs w:val="24"/>
        </w:rPr>
        <w:t xml:space="preserve">Craig presented </w:t>
      </w:r>
      <w:r w:rsidR="00035CD7">
        <w:rPr>
          <w:szCs w:val="24"/>
        </w:rPr>
        <w:t xml:space="preserve">a </w:t>
      </w:r>
      <w:r>
        <w:rPr>
          <w:szCs w:val="24"/>
        </w:rPr>
        <w:t>MOU between Warsaw and Winona Lake.  He shared that n</w:t>
      </w:r>
      <w:r w:rsidR="00DA4682">
        <w:rPr>
          <w:szCs w:val="24"/>
        </w:rPr>
        <w:t xml:space="preserve">ear the site of the Union Statin Lofts (old Gatke site) there in a sanitary sewer located that runs into Winona Lake. This is an MOU that Warsaw will take over all the costs associated with the line and the town will receive any revenue. </w:t>
      </w:r>
      <w:r>
        <w:rPr>
          <w:szCs w:val="24"/>
        </w:rPr>
        <w:t xml:space="preserve">Barry motioned to approve.  Austin seconded.  With a vote of 5 ayes, 0 nays, the motion carried.  </w:t>
      </w:r>
    </w:p>
    <w:p w14:paraId="06439BAD" w14:textId="77777777" w:rsidR="00DA4682" w:rsidRDefault="00DA4682" w:rsidP="00DA4682">
      <w:pPr>
        <w:ind w:left="1440"/>
        <w:rPr>
          <w:szCs w:val="24"/>
        </w:rPr>
      </w:pPr>
    </w:p>
    <w:p w14:paraId="5F0FE97F" w14:textId="77777777" w:rsidR="00DA4682" w:rsidRDefault="00DA4682" w:rsidP="00AA42BE">
      <w:pPr>
        <w:rPr>
          <w:b/>
          <w:bCs/>
          <w:szCs w:val="24"/>
        </w:rPr>
      </w:pPr>
      <w:r>
        <w:rPr>
          <w:b/>
          <w:bCs/>
          <w:szCs w:val="24"/>
        </w:rPr>
        <w:t>Travel Authorizations</w:t>
      </w:r>
    </w:p>
    <w:p w14:paraId="007D8482" w14:textId="638E1034" w:rsidR="00DA4682" w:rsidRDefault="00DA4682" w:rsidP="00344C9D">
      <w:pPr>
        <w:rPr>
          <w:szCs w:val="24"/>
        </w:rPr>
      </w:pPr>
      <w:r>
        <w:rPr>
          <w:szCs w:val="24"/>
        </w:rPr>
        <w:t xml:space="preserve">The town manager is requesting authorization to attend the Indiana Municipal Managers Association Annual Conference in Clarksville, IN June 4-6. </w:t>
      </w:r>
      <w:r w:rsidR="00344C9D">
        <w:rPr>
          <w:szCs w:val="24"/>
        </w:rPr>
        <w:t xml:space="preserve"> Austin motioned to approve.  Jason seconded.  With a vote of 5 ayes, 0 nays, the motion carried.  </w:t>
      </w:r>
    </w:p>
    <w:p w14:paraId="754BE341" w14:textId="77777777" w:rsidR="00DA4682" w:rsidRDefault="00DA4682" w:rsidP="00DA4682">
      <w:pPr>
        <w:ind w:left="1440"/>
        <w:rPr>
          <w:szCs w:val="24"/>
        </w:rPr>
      </w:pPr>
    </w:p>
    <w:p w14:paraId="4B842BE2" w14:textId="77777777" w:rsidR="00DA4682" w:rsidRDefault="00DA4682" w:rsidP="00AA42BE">
      <w:pPr>
        <w:rPr>
          <w:b/>
          <w:bCs/>
          <w:szCs w:val="24"/>
        </w:rPr>
      </w:pPr>
      <w:r>
        <w:rPr>
          <w:b/>
          <w:bCs/>
          <w:szCs w:val="24"/>
        </w:rPr>
        <w:t>Sponsorship/Donation Approval</w:t>
      </w:r>
    </w:p>
    <w:p w14:paraId="0F6A935B" w14:textId="77777777" w:rsidR="00AA42BE" w:rsidRPr="009643EA" w:rsidRDefault="00DA4682" w:rsidP="00344C9D">
      <w:pPr>
        <w:rPr>
          <w:szCs w:val="24"/>
        </w:rPr>
      </w:pPr>
      <w:r w:rsidRPr="009643EA">
        <w:rPr>
          <w:szCs w:val="24"/>
        </w:rPr>
        <w:t xml:space="preserve">K-Code: $750 for Dog Days of Summer, </w:t>
      </w:r>
    </w:p>
    <w:p w14:paraId="73DCBE07" w14:textId="77777777" w:rsidR="009643EA" w:rsidRPr="009643EA" w:rsidRDefault="00DA4682" w:rsidP="00344C9D">
      <w:pPr>
        <w:rPr>
          <w:szCs w:val="24"/>
        </w:rPr>
      </w:pPr>
      <w:r w:rsidRPr="009643EA">
        <w:rPr>
          <w:szCs w:val="24"/>
        </w:rPr>
        <w:t xml:space="preserve">Community Insurance Partners: $1,750 for Trick-or-Treat on the Trails and Winona Lake Family Fest plus the donation of pickleball paddles/squeegee and </w:t>
      </w:r>
    </w:p>
    <w:p w14:paraId="28946088" w14:textId="5848E5BF" w:rsidR="00DA4682" w:rsidRPr="009643EA" w:rsidRDefault="009643EA" w:rsidP="00344C9D">
      <w:pPr>
        <w:rPr>
          <w:szCs w:val="24"/>
        </w:rPr>
      </w:pPr>
      <w:r w:rsidRPr="009643EA">
        <w:rPr>
          <w:szCs w:val="24"/>
        </w:rPr>
        <w:t xml:space="preserve">Allyson Taylor, McHatton Sadler </w:t>
      </w:r>
      <w:r w:rsidR="00DA4682" w:rsidRPr="009643EA">
        <w:rPr>
          <w:szCs w:val="24"/>
        </w:rPr>
        <w:t xml:space="preserve">Table Sponsorship – 2025 Senior Expo &amp; Outreach </w:t>
      </w:r>
    </w:p>
    <w:p w14:paraId="6C80AF19" w14:textId="394F236B" w:rsidR="00DA4682" w:rsidRDefault="00344C9D" w:rsidP="00344C9D">
      <w:pPr>
        <w:rPr>
          <w:szCs w:val="24"/>
        </w:rPr>
      </w:pPr>
      <w:r w:rsidRPr="009643EA">
        <w:rPr>
          <w:szCs w:val="24"/>
        </w:rPr>
        <w:t>Jim motioned to approve.  Jason seconded.  With a vote of 5 ayes, 0 nays, the motion carried.</w:t>
      </w:r>
      <w:r>
        <w:rPr>
          <w:szCs w:val="24"/>
        </w:rPr>
        <w:t xml:space="preserve">  </w:t>
      </w:r>
    </w:p>
    <w:p w14:paraId="0FBA8540" w14:textId="77777777" w:rsidR="00DA4682" w:rsidRDefault="00DA4682" w:rsidP="00DA4682">
      <w:pPr>
        <w:rPr>
          <w:b/>
          <w:bCs/>
          <w:szCs w:val="24"/>
        </w:rPr>
      </w:pPr>
    </w:p>
    <w:p w14:paraId="5DF5A6A2" w14:textId="7BEE2AD8" w:rsidR="00DA4682" w:rsidRDefault="00DA4682" w:rsidP="00DA4682">
      <w:pPr>
        <w:rPr>
          <w:b/>
          <w:bCs/>
          <w:szCs w:val="24"/>
        </w:rPr>
      </w:pPr>
      <w:r>
        <w:rPr>
          <w:b/>
          <w:bCs/>
          <w:szCs w:val="24"/>
        </w:rPr>
        <w:t xml:space="preserve">Town Attorney Report: </w:t>
      </w:r>
      <w:r w:rsidR="00344C9D" w:rsidRPr="00344C9D">
        <w:rPr>
          <w:szCs w:val="24"/>
        </w:rPr>
        <w:t>Absent</w:t>
      </w:r>
    </w:p>
    <w:p w14:paraId="34066ED7" w14:textId="77777777" w:rsidR="00DA4682" w:rsidRDefault="00DA4682" w:rsidP="00DA4682">
      <w:pPr>
        <w:ind w:left="1080"/>
        <w:rPr>
          <w:b/>
          <w:bCs/>
          <w:szCs w:val="24"/>
        </w:rPr>
      </w:pPr>
    </w:p>
    <w:p w14:paraId="75D70DB6" w14:textId="77777777" w:rsidR="00DA4682" w:rsidRDefault="00DA4682" w:rsidP="00DA4682">
      <w:pPr>
        <w:rPr>
          <w:b/>
          <w:bCs/>
          <w:szCs w:val="24"/>
        </w:rPr>
      </w:pPr>
      <w:r>
        <w:rPr>
          <w:b/>
          <w:bCs/>
          <w:szCs w:val="24"/>
        </w:rPr>
        <w:t>Reports from Supervisors</w:t>
      </w:r>
    </w:p>
    <w:p w14:paraId="5635F6A0" w14:textId="77777777" w:rsidR="00DA4682" w:rsidRDefault="00DA4682" w:rsidP="00DA4682">
      <w:pPr>
        <w:rPr>
          <w:b/>
          <w:bCs/>
          <w:szCs w:val="24"/>
        </w:rPr>
      </w:pPr>
    </w:p>
    <w:p w14:paraId="6F434D89" w14:textId="32AEA979" w:rsidR="00DA4682" w:rsidRPr="00344C9D" w:rsidRDefault="00DA4682" w:rsidP="00DA4682">
      <w:pPr>
        <w:rPr>
          <w:szCs w:val="24"/>
        </w:rPr>
      </w:pPr>
      <w:r>
        <w:rPr>
          <w:b/>
          <w:bCs/>
          <w:szCs w:val="24"/>
        </w:rPr>
        <w:t xml:space="preserve">Street Department: </w:t>
      </w:r>
      <w:r w:rsidR="00344C9D" w:rsidRPr="00344C9D">
        <w:rPr>
          <w:szCs w:val="24"/>
        </w:rPr>
        <w:t>Absent</w:t>
      </w:r>
    </w:p>
    <w:p w14:paraId="040272D0" w14:textId="77777777" w:rsidR="00DA4682" w:rsidRDefault="00DA4682" w:rsidP="00DA4682">
      <w:pPr>
        <w:rPr>
          <w:b/>
          <w:bCs/>
          <w:szCs w:val="24"/>
        </w:rPr>
      </w:pPr>
    </w:p>
    <w:p w14:paraId="7EA106CF" w14:textId="77777777" w:rsidR="009643EA" w:rsidRDefault="00DA4682" w:rsidP="00DA4682">
      <w:pPr>
        <w:rPr>
          <w:szCs w:val="24"/>
        </w:rPr>
      </w:pPr>
      <w:r>
        <w:rPr>
          <w:b/>
          <w:bCs/>
          <w:szCs w:val="24"/>
        </w:rPr>
        <w:t xml:space="preserve">Fire Department: </w:t>
      </w:r>
      <w:r w:rsidRPr="00FD3C8B">
        <w:rPr>
          <w:szCs w:val="24"/>
        </w:rPr>
        <w:t>Kevin</w:t>
      </w:r>
      <w:r>
        <w:rPr>
          <w:szCs w:val="24"/>
        </w:rPr>
        <w:t xml:space="preserve"> said </w:t>
      </w:r>
      <w:r w:rsidR="00444281">
        <w:rPr>
          <w:szCs w:val="24"/>
        </w:rPr>
        <w:t xml:space="preserve">there were 22 runs.  They assisted with Fat &amp; Skinny.  </w:t>
      </w:r>
      <w:r w:rsidR="00486005">
        <w:rPr>
          <w:szCs w:val="24"/>
        </w:rPr>
        <w:t>The department is</w:t>
      </w:r>
      <w:r w:rsidR="00444281">
        <w:rPr>
          <w:szCs w:val="24"/>
        </w:rPr>
        <w:t xml:space="preserve"> waiting on a call for the</w:t>
      </w:r>
      <w:r w:rsidR="00486005">
        <w:rPr>
          <w:szCs w:val="24"/>
        </w:rPr>
        <w:t xml:space="preserve"> </w:t>
      </w:r>
      <w:r w:rsidR="00444281">
        <w:rPr>
          <w:szCs w:val="24"/>
        </w:rPr>
        <w:t xml:space="preserve">tanker repair.  </w:t>
      </w:r>
    </w:p>
    <w:p w14:paraId="64A53093" w14:textId="028F314F" w:rsidR="00EF774D" w:rsidRDefault="00DA4682" w:rsidP="00DA4682">
      <w:pPr>
        <w:rPr>
          <w:szCs w:val="24"/>
        </w:rPr>
      </w:pPr>
      <w:r>
        <w:rPr>
          <w:b/>
          <w:bCs/>
          <w:szCs w:val="24"/>
        </w:rPr>
        <w:lastRenderedPageBreak/>
        <w:t xml:space="preserve">Police Department: </w:t>
      </w:r>
      <w:r w:rsidRPr="00FD3C8B">
        <w:rPr>
          <w:szCs w:val="24"/>
        </w:rPr>
        <w:t>Joe</w:t>
      </w:r>
      <w:r>
        <w:rPr>
          <w:szCs w:val="24"/>
        </w:rPr>
        <w:t xml:space="preserve"> </w:t>
      </w:r>
      <w:r w:rsidR="00344C9D">
        <w:rPr>
          <w:szCs w:val="24"/>
        </w:rPr>
        <w:t>reported events every weekend.  Thanked Lorna again for her assistance with all the events</w:t>
      </w:r>
      <w:r w:rsidR="009643EA">
        <w:rPr>
          <w:szCs w:val="24"/>
        </w:rPr>
        <w:t>.</w:t>
      </w:r>
    </w:p>
    <w:p w14:paraId="5E5F3EAE" w14:textId="77777777" w:rsidR="009643EA" w:rsidRDefault="009643EA" w:rsidP="00DA4682">
      <w:pPr>
        <w:rPr>
          <w:szCs w:val="24"/>
        </w:rPr>
      </w:pPr>
    </w:p>
    <w:p w14:paraId="42F16BBB" w14:textId="34560FB4" w:rsidR="00DA4682" w:rsidRPr="00EF774D" w:rsidRDefault="00DA4682" w:rsidP="00DA4682">
      <w:pPr>
        <w:rPr>
          <w:szCs w:val="24"/>
        </w:rPr>
      </w:pPr>
      <w:r>
        <w:rPr>
          <w:b/>
          <w:bCs/>
          <w:szCs w:val="24"/>
        </w:rPr>
        <w:t xml:space="preserve">Park Department: </w:t>
      </w:r>
      <w:r w:rsidRPr="00FD3C8B">
        <w:rPr>
          <w:szCs w:val="24"/>
        </w:rPr>
        <w:t>Holly</w:t>
      </w:r>
      <w:r>
        <w:rPr>
          <w:szCs w:val="24"/>
        </w:rPr>
        <w:t xml:space="preserve"> </w:t>
      </w:r>
      <w:r w:rsidR="00344C9D">
        <w:rPr>
          <w:szCs w:val="24"/>
        </w:rPr>
        <w:t xml:space="preserve">gearing up for summer and working on </w:t>
      </w:r>
      <w:r>
        <w:rPr>
          <w:szCs w:val="24"/>
        </w:rPr>
        <w:t>lesson plans for</w:t>
      </w:r>
      <w:r w:rsidR="00344C9D">
        <w:rPr>
          <w:szCs w:val="24"/>
        </w:rPr>
        <w:t xml:space="preserve"> </w:t>
      </w:r>
      <w:r>
        <w:rPr>
          <w:szCs w:val="24"/>
        </w:rPr>
        <w:t>camps</w:t>
      </w:r>
      <w:r w:rsidR="00344C9D">
        <w:rPr>
          <w:szCs w:val="24"/>
        </w:rPr>
        <w:t>.  Fifteen c</w:t>
      </w:r>
      <w:r>
        <w:rPr>
          <w:szCs w:val="24"/>
        </w:rPr>
        <w:t>lass</w:t>
      </w:r>
      <w:r w:rsidR="00344C9D">
        <w:rPr>
          <w:szCs w:val="24"/>
        </w:rPr>
        <w:t>es are full.</w:t>
      </w:r>
      <w:r>
        <w:rPr>
          <w:szCs w:val="24"/>
        </w:rPr>
        <w:t xml:space="preserve"> </w:t>
      </w:r>
    </w:p>
    <w:p w14:paraId="42BEB1E3" w14:textId="77777777" w:rsidR="00DA4682" w:rsidRDefault="00DA4682" w:rsidP="00DA4682">
      <w:pPr>
        <w:ind w:left="1080"/>
        <w:rPr>
          <w:b/>
          <w:bCs/>
          <w:szCs w:val="24"/>
        </w:rPr>
      </w:pPr>
    </w:p>
    <w:p w14:paraId="28BB19D9" w14:textId="77777777" w:rsidR="00DA4682" w:rsidRDefault="00DA4682" w:rsidP="00DA4682">
      <w:pPr>
        <w:rPr>
          <w:b/>
          <w:bCs/>
          <w:szCs w:val="24"/>
        </w:rPr>
      </w:pPr>
      <w:r>
        <w:rPr>
          <w:b/>
          <w:bCs/>
          <w:szCs w:val="24"/>
        </w:rPr>
        <w:t>Reports from Committees</w:t>
      </w:r>
    </w:p>
    <w:p w14:paraId="2CDB5F24" w14:textId="77777777" w:rsidR="00DA4682" w:rsidRPr="00CC16F1" w:rsidRDefault="00DA4682" w:rsidP="00DA4682">
      <w:pPr>
        <w:rPr>
          <w:b/>
          <w:bCs/>
          <w:szCs w:val="24"/>
        </w:rPr>
      </w:pPr>
    </w:p>
    <w:p w14:paraId="76DDC297" w14:textId="77777777" w:rsidR="00DA4682" w:rsidRDefault="00DA4682" w:rsidP="00DA4682">
      <w:pPr>
        <w:rPr>
          <w:szCs w:val="24"/>
        </w:rPr>
      </w:pPr>
      <w:r w:rsidRPr="00CC16F1">
        <w:rPr>
          <w:b/>
          <w:bCs/>
          <w:szCs w:val="24"/>
        </w:rPr>
        <w:t>Budget Committee</w:t>
      </w:r>
      <w:r>
        <w:rPr>
          <w:b/>
          <w:bCs/>
          <w:szCs w:val="24"/>
        </w:rPr>
        <w:t xml:space="preserve">: </w:t>
      </w:r>
      <w:r w:rsidRPr="00CC16F1">
        <w:rPr>
          <w:szCs w:val="24"/>
        </w:rPr>
        <w:t>Nothing to report</w:t>
      </w:r>
    </w:p>
    <w:p w14:paraId="347F04E1" w14:textId="77777777" w:rsidR="00DA4682" w:rsidRPr="00CC16F1" w:rsidRDefault="00DA4682" w:rsidP="00DA4682">
      <w:pPr>
        <w:rPr>
          <w:b/>
          <w:bCs/>
          <w:szCs w:val="24"/>
        </w:rPr>
      </w:pPr>
    </w:p>
    <w:p w14:paraId="07EB067B" w14:textId="77777777" w:rsidR="00DA4682" w:rsidRDefault="00DA4682" w:rsidP="00DA4682">
      <w:pPr>
        <w:rPr>
          <w:szCs w:val="24"/>
        </w:rPr>
      </w:pPr>
      <w:r w:rsidRPr="00CC16F1">
        <w:rPr>
          <w:b/>
          <w:bCs/>
          <w:szCs w:val="24"/>
        </w:rPr>
        <w:t>Ordinance Committee</w:t>
      </w:r>
      <w:r>
        <w:rPr>
          <w:b/>
          <w:bCs/>
          <w:szCs w:val="24"/>
        </w:rPr>
        <w:t xml:space="preserve">: </w:t>
      </w:r>
      <w:r w:rsidRPr="00CC16F1">
        <w:rPr>
          <w:szCs w:val="24"/>
        </w:rPr>
        <w:t>Nothing to report</w:t>
      </w:r>
    </w:p>
    <w:p w14:paraId="5E644EE2" w14:textId="77777777" w:rsidR="00DA4682" w:rsidRPr="00CC16F1" w:rsidRDefault="00DA4682" w:rsidP="00DA4682">
      <w:pPr>
        <w:rPr>
          <w:b/>
          <w:bCs/>
          <w:szCs w:val="24"/>
        </w:rPr>
      </w:pPr>
    </w:p>
    <w:p w14:paraId="493328C4" w14:textId="1B625DF6" w:rsidR="00DA4682" w:rsidRPr="00CC16F1" w:rsidRDefault="00DA4682" w:rsidP="00DA4682">
      <w:pPr>
        <w:rPr>
          <w:b/>
          <w:bCs/>
          <w:szCs w:val="24"/>
        </w:rPr>
      </w:pPr>
      <w:r w:rsidRPr="00CC16F1">
        <w:rPr>
          <w:b/>
          <w:bCs/>
          <w:szCs w:val="24"/>
        </w:rPr>
        <w:t>Miller Sunset Committee</w:t>
      </w:r>
      <w:r>
        <w:rPr>
          <w:b/>
          <w:bCs/>
          <w:szCs w:val="24"/>
        </w:rPr>
        <w:t xml:space="preserve">: </w:t>
      </w:r>
      <w:r w:rsidRPr="00CC16F1">
        <w:rPr>
          <w:szCs w:val="24"/>
        </w:rPr>
        <w:t>Ashley reported</w:t>
      </w:r>
      <w:r>
        <w:rPr>
          <w:szCs w:val="24"/>
        </w:rPr>
        <w:t xml:space="preserve"> the committee </w:t>
      </w:r>
      <w:r w:rsidR="00EF774D">
        <w:rPr>
          <w:szCs w:val="24"/>
        </w:rPr>
        <w:t xml:space="preserve">will meet every Monday if </w:t>
      </w:r>
      <w:r w:rsidR="009643EA">
        <w:rPr>
          <w:szCs w:val="24"/>
        </w:rPr>
        <w:t xml:space="preserve">needed if </w:t>
      </w:r>
      <w:r w:rsidR="00EF774D">
        <w:rPr>
          <w:szCs w:val="24"/>
        </w:rPr>
        <w:t xml:space="preserve">there are </w:t>
      </w:r>
      <w:r w:rsidR="009643EA">
        <w:rPr>
          <w:szCs w:val="24"/>
        </w:rPr>
        <w:t>new, potential</w:t>
      </w:r>
      <w:r w:rsidR="00EF774D">
        <w:rPr>
          <w:szCs w:val="24"/>
        </w:rPr>
        <w:t xml:space="preserve"> vendors to discuss.  She said they will hold regular meetings on the 2</w:t>
      </w:r>
      <w:r w:rsidR="00EF774D" w:rsidRPr="00EF774D">
        <w:rPr>
          <w:szCs w:val="24"/>
          <w:vertAlign w:val="superscript"/>
        </w:rPr>
        <w:t>nd</w:t>
      </w:r>
      <w:r w:rsidR="00EF774D">
        <w:rPr>
          <w:szCs w:val="24"/>
        </w:rPr>
        <w:t xml:space="preserve"> Monday at 5:00 p.m.  </w:t>
      </w:r>
      <w:r w:rsidR="009643EA">
        <w:rPr>
          <w:szCs w:val="24"/>
        </w:rPr>
        <w:t>Nick said he has vendors for the farmers market contact him.  He asked who should he direct them to.  It was stated the applications are available on the town’s website.</w:t>
      </w:r>
    </w:p>
    <w:p w14:paraId="4AAFB9EC" w14:textId="77777777" w:rsidR="00DA4682" w:rsidRDefault="00DA4682" w:rsidP="00DA4682">
      <w:pPr>
        <w:pStyle w:val="ListParagraph"/>
        <w:ind w:left="1080" w:firstLine="360"/>
        <w:rPr>
          <w:szCs w:val="24"/>
        </w:rPr>
      </w:pPr>
    </w:p>
    <w:p w14:paraId="527C80F4" w14:textId="77777777" w:rsidR="00DA4682" w:rsidRDefault="00DA4682" w:rsidP="00DA4682">
      <w:pPr>
        <w:rPr>
          <w:b/>
          <w:bCs/>
          <w:szCs w:val="24"/>
        </w:rPr>
      </w:pPr>
      <w:r>
        <w:rPr>
          <w:b/>
          <w:bCs/>
          <w:szCs w:val="24"/>
        </w:rPr>
        <w:t>Floor Topics</w:t>
      </w:r>
    </w:p>
    <w:p w14:paraId="77BD2249" w14:textId="77777777" w:rsidR="00344C9D" w:rsidRDefault="00344C9D" w:rsidP="00DA4682">
      <w:pPr>
        <w:rPr>
          <w:b/>
          <w:bCs/>
          <w:szCs w:val="24"/>
        </w:rPr>
      </w:pPr>
    </w:p>
    <w:p w14:paraId="036DB475" w14:textId="312E4A96" w:rsidR="00344C9D" w:rsidRDefault="00344C9D" w:rsidP="00DA4682">
      <w:pPr>
        <w:rPr>
          <w:szCs w:val="24"/>
        </w:rPr>
      </w:pPr>
      <w:r w:rsidRPr="00EF774D">
        <w:rPr>
          <w:szCs w:val="24"/>
        </w:rPr>
        <w:t>Nick Hauck, The Village, reported Fat &amp; Skinny had over 550 participants pre-registered for the festival, which is a record.</w:t>
      </w:r>
      <w:r w:rsidR="009643EA">
        <w:rPr>
          <w:szCs w:val="24"/>
        </w:rPr>
        <w:t xml:space="preserve">  </w:t>
      </w:r>
    </w:p>
    <w:p w14:paraId="473672D7" w14:textId="77777777" w:rsidR="00EF774D" w:rsidRDefault="00EF774D" w:rsidP="00DA4682">
      <w:pPr>
        <w:rPr>
          <w:szCs w:val="24"/>
        </w:rPr>
      </w:pPr>
    </w:p>
    <w:p w14:paraId="528A40E8" w14:textId="04E9C3F3" w:rsidR="00EF774D" w:rsidRPr="00EF774D" w:rsidRDefault="00EF774D" w:rsidP="00DA4682">
      <w:pPr>
        <w:rPr>
          <w:szCs w:val="24"/>
        </w:rPr>
      </w:pPr>
      <w:r>
        <w:rPr>
          <w:szCs w:val="24"/>
        </w:rPr>
        <w:t>Jim shared the Craig received an award at the Fat &amp; Skinny Festival.</w:t>
      </w:r>
    </w:p>
    <w:p w14:paraId="0D6BF1E7" w14:textId="77777777" w:rsidR="00DA4682" w:rsidRDefault="00DA4682" w:rsidP="00DA4682">
      <w:pPr>
        <w:rPr>
          <w:szCs w:val="24"/>
        </w:rPr>
      </w:pPr>
    </w:p>
    <w:p w14:paraId="012BD58E" w14:textId="0A46438A" w:rsidR="00DA4682" w:rsidRPr="00CC16F1" w:rsidRDefault="00DA4682" w:rsidP="00DA4682">
      <w:pPr>
        <w:rPr>
          <w:szCs w:val="24"/>
        </w:rPr>
      </w:pPr>
      <w:r w:rsidRPr="00CC16F1">
        <w:rPr>
          <w:szCs w:val="24"/>
        </w:rPr>
        <w:t>Jerry Nelson</w:t>
      </w:r>
      <w:r>
        <w:rPr>
          <w:szCs w:val="24"/>
        </w:rPr>
        <w:t xml:space="preserve"> </w:t>
      </w:r>
      <w:r w:rsidR="00344C9D">
        <w:rPr>
          <w:szCs w:val="24"/>
        </w:rPr>
        <w:t>thanked the council for sticking to regular meeting date and time.</w:t>
      </w:r>
    </w:p>
    <w:p w14:paraId="09AC69A1" w14:textId="77777777" w:rsidR="00DA4682" w:rsidRDefault="00DA4682" w:rsidP="00DA4682">
      <w:pPr>
        <w:rPr>
          <w:szCs w:val="24"/>
        </w:rPr>
      </w:pPr>
    </w:p>
    <w:p w14:paraId="38053BD5" w14:textId="77777777" w:rsidR="00DA4682" w:rsidRDefault="00DA4682" w:rsidP="00DA4682">
      <w:pPr>
        <w:rPr>
          <w:b/>
          <w:bCs/>
          <w:szCs w:val="24"/>
        </w:rPr>
      </w:pPr>
    </w:p>
    <w:p w14:paraId="3BD52010" w14:textId="4AC672EC" w:rsidR="00DA4682" w:rsidRDefault="00DA4682" w:rsidP="00DA4682">
      <w:pPr>
        <w:rPr>
          <w:szCs w:val="24"/>
        </w:rPr>
      </w:pPr>
      <w:r>
        <w:rPr>
          <w:b/>
          <w:bCs/>
          <w:szCs w:val="24"/>
        </w:rPr>
        <w:t xml:space="preserve">Adjournment: </w:t>
      </w:r>
      <w:r w:rsidRPr="00383C25">
        <w:rPr>
          <w:szCs w:val="24"/>
        </w:rPr>
        <w:t xml:space="preserve">At </w:t>
      </w:r>
      <w:r w:rsidR="00344C9D">
        <w:rPr>
          <w:szCs w:val="24"/>
        </w:rPr>
        <w:t>6:30</w:t>
      </w:r>
      <w:r w:rsidRPr="00383C25">
        <w:rPr>
          <w:szCs w:val="24"/>
        </w:rPr>
        <w:t xml:space="preserve"> p.m., J</w:t>
      </w:r>
      <w:r w:rsidR="00344C9D">
        <w:rPr>
          <w:szCs w:val="24"/>
        </w:rPr>
        <w:t>ason</w:t>
      </w:r>
      <w:r w:rsidRPr="00383C25">
        <w:rPr>
          <w:szCs w:val="24"/>
        </w:rPr>
        <w:t xml:space="preserve"> motioned to adjourn.  </w:t>
      </w:r>
      <w:r w:rsidR="00344C9D">
        <w:rPr>
          <w:szCs w:val="24"/>
        </w:rPr>
        <w:t>Jim</w:t>
      </w:r>
      <w:r w:rsidRPr="00383C25">
        <w:rPr>
          <w:szCs w:val="24"/>
        </w:rPr>
        <w:t xml:space="preserve"> seconded.</w:t>
      </w:r>
      <w:r>
        <w:rPr>
          <w:b/>
          <w:bCs/>
          <w:szCs w:val="24"/>
        </w:rPr>
        <w:t xml:space="preserve">  </w:t>
      </w:r>
      <w:r>
        <w:rPr>
          <w:szCs w:val="24"/>
        </w:rPr>
        <w:t xml:space="preserve">With a vote of 5 ayes, 0 nays, the motion carried, and </w:t>
      </w:r>
      <w:r w:rsidR="00344C9D">
        <w:rPr>
          <w:szCs w:val="24"/>
        </w:rPr>
        <w:t>the meeting</w:t>
      </w:r>
      <w:r>
        <w:rPr>
          <w:szCs w:val="24"/>
        </w:rPr>
        <w:t xml:space="preserve"> was adjourned.</w:t>
      </w:r>
    </w:p>
    <w:p w14:paraId="7A3BDCCD" w14:textId="77777777" w:rsidR="00DA4682" w:rsidRDefault="00DA4682" w:rsidP="00DA4682">
      <w:pPr>
        <w:rPr>
          <w:szCs w:val="24"/>
        </w:rPr>
      </w:pPr>
    </w:p>
    <w:p w14:paraId="6592A041" w14:textId="77777777" w:rsidR="00DA4682" w:rsidRDefault="00DA4682" w:rsidP="00DA4682">
      <w:pPr>
        <w:rPr>
          <w:szCs w:val="24"/>
        </w:rPr>
      </w:pPr>
    </w:p>
    <w:p w14:paraId="51529237" w14:textId="77777777" w:rsidR="009643EA" w:rsidRDefault="009643EA" w:rsidP="00DA4682">
      <w:pPr>
        <w:rPr>
          <w:szCs w:val="24"/>
        </w:rPr>
      </w:pPr>
    </w:p>
    <w:p w14:paraId="50D88738" w14:textId="77777777" w:rsidR="009643EA" w:rsidRDefault="009643EA" w:rsidP="00DA4682">
      <w:pPr>
        <w:rPr>
          <w:szCs w:val="24"/>
        </w:rPr>
      </w:pPr>
    </w:p>
    <w:p w14:paraId="28D7544C" w14:textId="77777777" w:rsidR="009643EA" w:rsidRDefault="009643EA" w:rsidP="00DA4682">
      <w:pPr>
        <w:rPr>
          <w:szCs w:val="24"/>
        </w:rPr>
      </w:pPr>
    </w:p>
    <w:p w14:paraId="451ABA26" w14:textId="77777777" w:rsidR="00DA4682" w:rsidRDefault="00DA4682" w:rsidP="00DA4682"/>
    <w:p w14:paraId="2D642A28" w14:textId="77777777" w:rsidR="00DA4682" w:rsidRDefault="00DA4682" w:rsidP="00DA4682">
      <w:bookmarkStart w:id="0" w:name="_Hlk196133944"/>
      <w:r>
        <w:t>__________________________________</w:t>
      </w:r>
      <w:r>
        <w:tab/>
      </w:r>
      <w:r>
        <w:tab/>
        <w:t>__________________________________</w:t>
      </w:r>
    </w:p>
    <w:p w14:paraId="76B21F03" w14:textId="77777777" w:rsidR="00DA4682" w:rsidRDefault="00DA4682" w:rsidP="00DA4682">
      <w:r>
        <w:t>Ashley McGinnis, President</w:t>
      </w:r>
      <w:r>
        <w:tab/>
      </w:r>
      <w:r>
        <w:tab/>
      </w:r>
      <w:r>
        <w:tab/>
      </w:r>
      <w:r>
        <w:tab/>
        <w:t>Heather James, Clerk-Treasurer</w:t>
      </w:r>
    </w:p>
    <w:p w14:paraId="2A5CB82B" w14:textId="77777777" w:rsidR="00DA4682" w:rsidRDefault="00DA4682" w:rsidP="00DA4682"/>
    <w:p w14:paraId="12ECD9CD" w14:textId="77777777" w:rsidR="009643EA" w:rsidRDefault="009643EA" w:rsidP="00DA4682"/>
    <w:p w14:paraId="0A9D009C" w14:textId="77777777" w:rsidR="009643EA" w:rsidRDefault="009643EA" w:rsidP="00DA4682"/>
    <w:p w14:paraId="0F96110D" w14:textId="77777777" w:rsidR="009643EA" w:rsidRDefault="009643EA" w:rsidP="00DA4682"/>
    <w:p w14:paraId="520F2156" w14:textId="77777777" w:rsidR="009643EA" w:rsidRDefault="009643EA" w:rsidP="00DA4682"/>
    <w:p w14:paraId="00282D1D" w14:textId="77777777" w:rsidR="009643EA" w:rsidRDefault="009643EA" w:rsidP="00DA4682"/>
    <w:p w14:paraId="421209AF" w14:textId="297ECA6B" w:rsidR="00DA4682" w:rsidRDefault="00DA4682" w:rsidP="00DA4682">
      <w:r>
        <w:t xml:space="preserve">*This is a summary of the meeting.  A full transcript is available at Town Hall.  </w:t>
      </w:r>
      <w:bookmarkEnd w:id="0"/>
    </w:p>
    <w:p w14:paraId="490A6407" w14:textId="77777777" w:rsidR="00DA4682" w:rsidRPr="00913BBF" w:rsidRDefault="00DA4682" w:rsidP="00DA4682">
      <w:pPr>
        <w:rPr>
          <w:szCs w:val="24"/>
        </w:rPr>
      </w:pPr>
    </w:p>
    <w:p w14:paraId="2EAC3823" w14:textId="77777777" w:rsidR="00DA4682" w:rsidRDefault="00DA4682" w:rsidP="00DA4682">
      <w:pPr>
        <w:rPr>
          <w:b/>
          <w:bCs/>
          <w:szCs w:val="24"/>
        </w:rPr>
      </w:pPr>
    </w:p>
    <w:p w14:paraId="1FF25728" w14:textId="77777777" w:rsidR="00DA4682" w:rsidRDefault="00DA4682" w:rsidP="00DA4682">
      <w:pPr>
        <w:rPr>
          <w:b/>
          <w:bCs/>
          <w:szCs w:val="24"/>
        </w:rPr>
      </w:pPr>
    </w:p>
    <w:p w14:paraId="2F06551A" w14:textId="77777777" w:rsidR="00DA4682" w:rsidRDefault="00DA4682" w:rsidP="00DA4682">
      <w:pPr>
        <w:rPr>
          <w:b/>
          <w:bCs/>
          <w:szCs w:val="24"/>
        </w:rPr>
      </w:pPr>
    </w:p>
    <w:p w14:paraId="20FB896F" w14:textId="77777777" w:rsidR="00DA4682" w:rsidRDefault="00DA4682" w:rsidP="00DA4682">
      <w:pPr>
        <w:rPr>
          <w:b/>
          <w:bCs/>
          <w:szCs w:val="24"/>
        </w:rPr>
      </w:pPr>
    </w:p>
    <w:p w14:paraId="6CD429A2" w14:textId="77777777" w:rsidR="00DA4682" w:rsidRDefault="00DA4682" w:rsidP="00DA4682">
      <w:pPr>
        <w:rPr>
          <w:b/>
          <w:bCs/>
          <w:szCs w:val="24"/>
        </w:rPr>
      </w:pPr>
    </w:p>
    <w:p w14:paraId="224E228A" w14:textId="77777777" w:rsidR="00DA4682" w:rsidRDefault="00DA4682" w:rsidP="00DA4682">
      <w:pPr>
        <w:rPr>
          <w:b/>
          <w:bCs/>
          <w:szCs w:val="24"/>
        </w:rPr>
      </w:pPr>
    </w:p>
    <w:p w14:paraId="2A8FD72F" w14:textId="77777777" w:rsidR="00DA4682" w:rsidRDefault="00DA4682" w:rsidP="00DA4682">
      <w:pPr>
        <w:rPr>
          <w:b/>
          <w:bCs/>
          <w:szCs w:val="24"/>
        </w:rPr>
      </w:pPr>
    </w:p>
    <w:p w14:paraId="6B3EF1C0" w14:textId="77777777" w:rsidR="00DA4682" w:rsidRDefault="00DA4682" w:rsidP="00DA4682">
      <w:pPr>
        <w:rPr>
          <w:b/>
          <w:bCs/>
          <w:szCs w:val="24"/>
        </w:rPr>
      </w:pPr>
    </w:p>
    <w:p w14:paraId="68CD3E1F" w14:textId="77777777" w:rsidR="00DA4682" w:rsidRDefault="00DA4682" w:rsidP="00DA4682">
      <w:pPr>
        <w:rPr>
          <w:b/>
          <w:bCs/>
          <w:szCs w:val="24"/>
        </w:rPr>
      </w:pPr>
    </w:p>
    <w:p w14:paraId="24D51058" w14:textId="77777777" w:rsidR="00DA4682" w:rsidRDefault="00DA4682" w:rsidP="00DA4682">
      <w:pPr>
        <w:rPr>
          <w:b/>
          <w:bCs/>
          <w:szCs w:val="24"/>
        </w:rPr>
      </w:pPr>
    </w:p>
    <w:p w14:paraId="1CE0B4B9" w14:textId="77777777" w:rsidR="00DA4682" w:rsidRDefault="00DA4682" w:rsidP="00DA4682">
      <w:pPr>
        <w:rPr>
          <w:b/>
          <w:bCs/>
          <w:szCs w:val="24"/>
        </w:rPr>
      </w:pPr>
    </w:p>
    <w:p w14:paraId="7381CBE2" w14:textId="77777777" w:rsidR="00DA4682" w:rsidRDefault="00DA4682" w:rsidP="00DA4682">
      <w:pPr>
        <w:rPr>
          <w:b/>
          <w:bCs/>
          <w:szCs w:val="24"/>
        </w:rPr>
      </w:pPr>
    </w:p>
    <w:p w14:paraId="5577A386" w14:textId="77777777" w:rsidR="00DA4682" w:rsidRDefault="00DA4682" w:rsidP="00DA4682">
      <w:pPr>
        <w:rPr>
          <w:b/>
          <w:bCs/>
          <w:szCs w:val="24"/>
        </w:rPr>
      </w:pPr>
    </w:p>
    <w:p w14:paraId="1031B4E6" w14:textId="77777777" w:rsidR="00DA4682" w:rsidRDefault="00DA4682"/>
    <w:sectPr w:rsidR="00DA4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4A7"/>
    <w:multiLevelType w:val="hybridMultilevel"/>
    <w:tmpl w:val="054CAC26"/>
    <w:lvl w:ilvl="0" w:tplc="ECD8DDF8">
      <w:start w:val="1"/>
      <w:numFmt w:val="decimal"/>
      <w:lvlText w:val="%1."/>
      <w:lvlJc w:val="left"/>
      <w:pPr>
        <w:ind w:left="1080" w:hanging="360"/>
      </w:pPr>
      <w:rPr>
        <w:rFonts w:hint="default"/>
        <w:b/>
        <w:bCs w:val="0"/>
      </w:rPr>
    </w:lvl>
    <w:lvl w:ilvl="1" w:tplc="5038E490">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82"/>
    <w:rsid w:val="00035CD7"/>
    <w:rsid w:val="00112CA7"/>
    <w:rsid w:val="001A5B61"/>
    <w:rsid w:val="00344C9D"/>
    <w:rsid w:val="00444281"/>
    <w:rsid w:val="00486005"/>
    <w:rsid w:val="00610FB1"/>
    <w:rsid w:val="006A612B"/>
    <w:rsid w:val="006C0EC1"/>
    <w:rsid w:val="00851A03"/>
    <w:rsid w:val="009548D0"/>
    <w:rsid w:val="009643EA"/>
    <w:rsid w:val="00AA42BE"/>
    <w:rsid w:val="00BB65F4"/>
    <w:rsid w:val="00DA4682"/>
    <w:rsid w:val="00EF774D"/>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EE14"/>
  <w15:chartTrackingRefBased/>
  <w15:docId w15:val="{10DD9AF2-71CB-4930-A115-F067499B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8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A4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682"/>
    <w:rPr>
      <w:rFonts w:eastAsiaTheme="majorEastAsia" w:cstheme="majorBidi"/>
      <w:color w:val="272727" w:themeColor="text1" w:themeTint="D8"/>
    </w:rPr>
  </w:style>
  <w:style w:type="paragraph" w:styleId="Title">
    <w:name w:val="Title"/>
    <w:basedOn w:val="Normal"/>
    <w:next w:val="Normal"/>
    <w:link w:val="TitleChar"/>
    <w:uiPriority w:val="10"/>
    <w:qFormat/>
    <w:rsid w:val="00DA4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682"/>
    <w:pPr>
      <w:spacing w:before="160"/>
      <w:jc w:val="center"/>
    </w:pPr>
    <w:rPr>
      <w:i/>
      <w:iCs/>
      <w:color w:val="404040" w:themeColor="text1" w:themeTint="BF"/>
    </w:rPr>
  </w:style>
  <w:style w:type="character" w:customStyle="1" w:styleId="QuoteChar">
    <w:name w:val="Quote Char"/>
    <w:basedOn w:val="DefaultParagraphFont"/>
    <w:link w:val="Quote"/>
    <w:uiPriority w:val="29"/>
    <w:rsid w:val="00DA4682"/>
    <w:rPr>
      <w:i/>
      <w:iCs/>
      <w:color w:val="404040" w:themeColor="text1" w:themeTint="BF"/>
    </w:rPr>
  </w:style>
  <w:style w:type="paragraph" w:styleId="ListParagraph">
    <w:name w:val="List Paragraph"/>
    <w:basedOn w:val="Normal"/>
    <w:uiPriority w:val="34"/>
    <w:qFormat/>
    <w:rsid w:val="00DA4682"/>
    <w:pPr>
      <w:ind w:left="720"/>
      <w:contextualSpacing/>
    </w:pPr>
  </w:style>
  <w:style w:type="character" w:styleId="IntenseEmphasis">
    <w:name w:val="Intense Emphasis"/>
    <w:basedOn w:val="DefaultParagraphFont"/>
    <w:uiPriority w:val="21"/>
    <w:qFormat/>
    <w:rsid w:val="00DA4682"/>
    <w:rPr>
      <w:i/>
      <w:iCs/>
      <w:color w:val="0F4761" w:themeColor="accent1" w:themeShade="BF"/>
    </w:rPr>
  </w:style>
  <w:style w:type="paragraph" w:styleId="IntenseQuote">
    <w:name w:val="Intense Quote"/>
    <w:basedOn w:val="Normal"/>
    <w:next w:val="Normal"/>
    <w:link w:val="IntenseQuoteChar"/>
    <w:uiPriority w:val="30"/>
    <w:qFormat/>
    <w:rsid w:val="00DA4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682"/>
    <w:rPr>
      <w:i/>
      <w:iCs/>
      <w:color w:val="0F4761" w:themeColor="accent1" w:themeShade="BF"/>
    </w:rPr>
  </w:style>
  <w:style w:type="character" w:styleId="IntenseReference">
    <w:name w:val="Intense Reference"/>
    <w:basedOn w:val="DefaultParagraphFont"/>
    <w:uiPriority w:val="32"/>
    <w:qFormat/>
    <w:rsid w:val="00DA46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90BF-8ABB-40D6-8497-0FE29944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Craig Allebach</cp:lastModifiedBy>
  <cp:revision>2</cp:revision>
  <dcterms:created xsi:type="dcterms:W3CDTF">2025-07-18T12:24:00Z</dcterms:created>
  <dcterms:modified xsi:type="dcterms:W3CDTF">2025-07-18T12:24:00Z</dcterms:modified>
</cp:coreProperties>
</file>